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F6" w:rsidRPr="005B4EF8" w:rsidRDefault="00905018" w:rsidP="00905018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ab/>
      </w:r>
    </w:p>
    <w:p w:rsidR="005B4EF8" w:rsidRDefault="005B4EF8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="0070030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</w:t>
      </w:r>
      <w:r w:rsidR="0070030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        </w:t>
      </w:r>
    </w:p>
    <w:p w:rsidR="0070030E" w:rsidRDefault="00260DBF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60D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9" o:title=""/>
          </v:shape>
          <o:OLEObject Type="Embed" ProgID="AcroExch.Document.DC" ShapeID="_x0000_i1025" DrawAspect="Content" ObjectID="_1787398236" r:id="rId10"/>
        </w:object>
      </w: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70030E" w:rsidRDefault="0070030E" w:rsidP="0070030E">
      <w:pPr>
        <w:tabs>
          <w:tab w:val="center" w:pos="489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5B4EF8" w:rsidRDefault="005B4EF8" w:rsidP="00EB47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A50AD" w:rsidRPr="00DE2B53" w:rsidRDefault="00C3201E" w:rsidP="00EB47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  к учебному плану</w:t>
      </w:r>
    </w:p>
    <w:p w:rsidR="003A50AD" w:rsidRPr="00DE2B53" w:rsidRDefault="00C30CB8" w:rsidP="00EB476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2024-2025</w:t>
      </w:r>
      <w:r w:rsidR="00C3201E" w:rsidRPr="00DE2B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год.</w:t>
      </w:r>
    </w:p>
    <w:p w:rsidR="0095796F" w:rsidRPr="00612CA0" w:rsidRDefault="0095796F" w:rsidP="00612CA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Pr="00612CA0">
        <w:rPr>
          <w:rFonts w:ascii="Times New Roman" w:hAnsi="Times New Roman" w:cs="Times New Roman"/>
          <w:sz w:val="28"/>
          <w:szCs w:val="28"/>
        </w:rPr>
        <w:t>муниципального бюджетного  дошкольного образовательного учреждения  "Детс</w:t>
      </w:r>
      <w:r w:rsidR="007A6429">
        <w:rPr>
          <w:rFonts w:ascii="Times New Roman" w:hAnsi="Times New Roman" w:cs="Times New Roman"/>
          <w:sz w:val="28"/>
          <w:szCs w:val="28"/>
        </w:rPr>
        <w:t>кий сад «</w:t>
      </w:r>
      <w:proofErr w:type="spellStart"/>
      <w:r w:rsidR="007A6429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7A6429">
        <w:rPr>
          <w:rFonts w:ascii="Times New Roman" w:hAnsi="Times New Roman" w:cs="Times New Roman"/>
          <w:sz w:val="28"/>
          <w:szCs w:val="28"/>
        </w:rPr>
        <w:t xml:space="preserve">»  села Теньки"   </w:t>
      </w:r>
      <w:proofErr w:type="spellStart"/>
      <w:r w:rsidR="007A6429">
        <w:rPr>
          <w:rFonts w:ascii="Times New Roman" w:hAnsi="Times New Roman" w:cs="Times New Roman"/>
          <w:sz w:val="28"/>
          <w:szCs w:val="28"/>
        </w:rPr>
        <w:t>Тенько</w:t>
      </w:r>
      <w:r w:rsidRPr="00612CA0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612CA0">
        <w:rPr>
          <w:rFonts w:ascii="Times New Roman" w:hAnsi="Times New Roman" w:cs="Times New Roman"/>
          <w:sz w:val="28"/>
          <w:szCs w:val="28"/>
        </w:rPr>
        <w:t xml:space="preserve"> сельского   поселения </w:t>
      </w:r>
      <w:proofErr w:type="spellStart"/>
      <w:r w:rsidRPr="00612CA0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Pr="00612CA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12CA0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Pr="00612CA0"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Татарстан»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(далее - МБДОУ) составлен в соответствии </w:t>
      </w: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8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B6743C" w:rsidRDefault="000E692D" w:rsidP="000E692D">
      <w:pPr>
        <w:pStyle w:val="ac"/>
        <w:widowControl w:val="0"/>
        <w:numPr>
          <w:ilvl w:val="0"/>
          <w:numId w:val="6"/>
        </w:numPr>
        <w:tabs>
          <w:tab w:val="left" w:pos="1347"/>
        </w:tabs>
        <w:autoSpaceDE w:val="0"/>
        <w:autoSpaceDN w:val="0"/>
        <w:spacing w:after="0" w:line="240" w:lineRule="auto"/>
        <w:ind w:right="229" w:firstLine="708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0E692D">
        <w:rPr>
          <w:rFonts w:ascii="Times New Roman" w:hAnsi="Times New Roman" w:cs="Times New Roman"/>
          <w:color w:val="000009"/>
          <w:sz w:val="28"/>
          <w:szCs w:val="28"/>
        </w:rPr>
        <w:t>Санитарные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правила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СП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2.4.3648-20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«Санитарно-эпидемиологические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требования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к</w:t>
      </w:r>
      <w:r w:rsidRPr="000E692D">
        <w:rPr>
          <w:rFonts w:ascii="Times New Roman" w:hAnsi="Times New Roman" w:cs="Times New Roman"/>
          <w:color w:val="000009"/>
          <w:spacing w:val="-57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организациям воспитания и обучения, отдыха и оздоровления д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е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тей и молодёжи (утверждены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постановлением Главного государственного с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а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нитарного врача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Российской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Федерации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от 28</w:t>
      </w:r>
      <w:r w:rsidRPr="000E692D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сентября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2020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г.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№</w:t>
      </w:r>
      <w:r w:rsidRPr="000E692D">
        <w:rPr>
          <w:rFonts w:ascii="Times New Roman" w:hAnsi="Times New Roman" w:cs="Times New Roman"/>
          <w:color w:val="000009"/>
          <w:spacing w:val="35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28,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зарег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стрировано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в</w:t>
      </w:r>
      <w:r w:rsidRPr="000E692D">
        <w:rPr>
          <w:rFonts w:ascii="Times New Roman" w:hAnsi="Times New Roman" w:cs="Times New Roman"/>
          <w:color w:val="000009"/>
          <w:spacing w:val="31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Минюсте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России</w:t>
      </w:r>
      <w:r w:rsidRPr="000E692D">
        <w:rPr>
          <w:rFonts w:ascii="Times New Roman" w:hAnsi="Times New Roman" w:cs="Times New Roman"/>
          <w:color w:val="000009"/>
          <w:spacing w:val="33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18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декабря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2020</w:t>
      </w:r>
      <w:r w:rsidRPr="000E692D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0E692D">
        <w:rPr>
          <w:rFonts w:ascii="Times New Roman" w:hAnsi="Times New Roman" w:cs="Times New Roman"/>
          <w:color w:val="000009"/>
          <w:sz w:val="28"/>
          <w:szCs w:val="28"/>
        </w:rPr>
        <w:t>г.,</w:t>
      </w:r>
      <w:r w:rsidR="00B6743C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B6743C">
        <w:rPr>
          <w:rFonts w:ascii="Times New Roman" w:hAnsi="Times New Roman" w:cs="Times New Roman"/>
          <w:color w:val="000009"/>
          <w:sz w:val="28"/>
          <w:szCs w:val="28"/>
        </w:rPr>
        <w:t>регистрационный</w:t>
      </w:r>
      <w:r w:rsidRPr="00B6743C">
        <w:rPr>
          <w:rFonts w:ascii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 w:rsidRPr="00B6743C">
        <w:rPr>
          <w:rFonts w:ascii="Times New Roman" w:hAnsi="Times New Roman" w:cs="Times New Roman"/>
          <w:color w:val="000009"/>
          <w:sz w:val="28"/>
          <w:szCs w:val="28"/>
        </w:rPr>
        <w:t>№</w:t>
      </w:r>
      <w:r w:rsidRPr="00B6743C">
        <w:rPr>
          <w:rFonts w:ascii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 w:rsidRPr="00B6743C">
        <w:rPr>
          <w:rFonts w:ascii="Times New Roman" w:hAnsi="Times New Roman" w:cs="Times New Roman"/>
          <w:color w:val="000009"/>
          <w:sz w:val="28"/>
          <w:szCs w:val="28"/>
        </w:rPr>
        <w:t>61573);</w:t>
      </w:r>
    </w:p>
    <w:p w:rsidR="0095796F" w:rsidRPr="00B6743C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Законом РФ от 01.06.2005 № 53-Ф3 «О государственном языке Российской Федерации»,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Уставом МБДОУ</w:t>
      </w:r>
    </w:p>
    <w:p w:rsidR="0095796F" w:rsidRPr="00612CA0" w:rsidRDefault="0095796F" w:rsidP="00612CA0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Основой образовательной программой МБДОУ.</w:t>
      </w:r>
    </w:p>
    <w:p w:rsidR="0095796F" w:rsidRPr="00B6743C" w:rsidRDefault="00B6743C" w:rsidP="00B6743C">
      <w:pPr>
        <w:pStyle w:val="aa"/>
        <w:ind w:right="230"/>
      </w:pPr>
      <w:r>
        <w:rPr>
          <w:szCs w:val="28"/>
        </w:rPr>
        <w:t>-</w:t>
      </w:r>
      <w:r w:rsidRPr="00B6743C">
        <w:rPr>
          <w:color w:val="000009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дошкольного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ДО).</w:t>
      </w:r>
    </w:p>
    <w:p w:rsidR="0095796F" w:rsidRPr="00612CA0" w:rsidRDefault="0095796F" w:rsidP="00612CA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Настоящий учебный план является нормативным документом, </w:t>
      </w:r>
      <w:proofErr w:type="spellStart"/>
      <w:r w:rsidRPr="00612CA0">
        <w:rPr>
          <w:rFonts w:ascii="Times New Roman" w:eastAsia="Times New Roman" w:hAnsi="Times New Roman" w:cs="Times New Roman"/>
          <w:sz w:val="28"/>
          <w:szCs w:val="28"/>
        </w:rPr>
        <w:t>устанавли-вающим</w:t>
      </w:r>
      <w:proofErr w:type="spell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перечень образовательных областей и объемного времени, отводимого на проведение ООД</w:t>
      </w: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Основными задачами учебного плана являются: 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нагрузки.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- реализация федеральных государственных образовательных стандартов </w:t>
      </w: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части требований к объему и условиям реализации основной образовательной пр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граммы МБДОУ.</w:t>
      </w:r>
    </w:p>
    <w:p w:rsidR="0095796F" w:rsidRPr="00612CA0" w:rsidRDefault="0095796F" w:rsidP="00612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96F" w:rsidRPr="00612CA0" w:rsidRDefault="0095796F" w:rsidP="00612CA0">
      <w:pPr>
        <w:tabs>
          <w:tab w:val="left" w:pos="85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структуре учебного плана выделяется обязательная часть и часть, </w:t>
      </w:r>
      <w:proofErr w:type="gramStart"/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фор-</w:t>
      </w:r>
      <w:proofErr w:type="spellStart"/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мируемая</w:t>
      </w:r>
      <w:proofErr w:type="spellEnd"/>
      <w:proofErr w:type="gramEnd"/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участниками образовательных отношений.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C0131" w:rsidRPr="00612CA0" w:rsidRDefault="0095796F" w:rsidP="00612CA0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 w:rsidR="00982F1A"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63 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% от общего нормативного времени - обеспечивает выполнение обязательной части ООП ДОУ. В обязательной части Плана определ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минимальное количество ООД, отведенное на образовательные области, опр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>деленные в ФГОС ДО.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 xml:space="preserve"> В основе учебного плана - примерная  общеобразов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>а</w:t>
      </w:r>
      <w:r w:rsidR="002C0131" w:rsidRPr="00612CA0">
        <w:rPr>
          <w:rFonts w:ascii="Times New Roman" w:hAnsi="Times New Roman" w:cs="Times New Roman"/>
          <w:b/>
          <w:sz w:val="28"/>
          <w:szCs w:val="28"/>
        </w:rPr>
        <w:t xml:space="preserve">тельная программа воспитания и обучения в детском саду «От рождения до школы» </w:t>
      </w:r>
      <w:r w:rsidR="002C0131" w:rsidRPr="00612CA0">
        <w:rPr>
          <w:rFonts w:ascii="Times New Roman" w:hAnsi="Times New Roman" w:cs="Times New Roman"/>
          <w:sz w:val="28"/>
          <w:szCs w:val="28"/>
        </w:rPr>
        <w:t xml:space="preserve">под редакцией Н.Е. </w:t>
      </w:r>
      <w:proofErr w:type="spellStart"/>
      <w:r w:rsidR="002C0131" w:rsidRPr="00612CA0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2C0131" w:rsidRPr="00612CA0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</w:t>
      </w:r>
      <w:r w:rsidR="002C0131" w:rsidRPr="00612CA0">
        <w:rPr>
          <w:rFonts w:ascii="Times New Roman" w:hAnsi="Times New Roman" w:cs="Times New Roman"/>
          <w:bCs/>
          <w:sz w:val="28"/>
          <w:szCs w:val="28"/>
        </w:rPr>
        <w:t xml:space="preserve">–3 изд., </w:t>
      </w:r>
      <w:proofErr w:type="spellStart"/>
      <w:r w:rsidR="002C0131" w:rsidRPr="00612CA0"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r w:rsidR="002C0131" w:rsidRPr="00612CA0">
        <w:rPr>
          <w:rFonts w:ascii="Times New Roman" w:hAnsi="Times New Roman" w:cs="Times New Roman"/>
          <w:bCs/>
          <w:sz w:val="28"/>
          <w:szCs w:val="28"/>
        </w:rPr>
        <w:t>. и доп. - М.: Мозаика – Синтез, 2014</w:t>
      </w:r>
      <w:r w:rsidR="002C0131" w:rsidRPr="00612C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796F" w:rsidRPr="00612CA0" w:rsidRDefault="0095796F" w:rsidP="0061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5796F" w:rsidRPr="00612CA0" w:rsidRDefault="0095796F" w:rsidP="00612CA0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  <w:r w:rsidRPr="00612CA0">
        <w:rPr>
          <w:color w:val="000000" w:themeColor="text1"/>
          <w:sz w:val="28"/>
          <w:szCs w:val="28"/>
        </w:rPr>
        <w:t xml:space="preserve">- </w:t>
      </w:r>
      <w:proofErr w:type="gramStart"/>
      <w:r w:rsidRPr="00612CA0">
        <w:rPr>
          <w:b/>
          <w:bCs/>
          <w:color w:val="000000" w:themeColor="text1"/>
          <w:sz w:val="28"/>
          <w:szCs w:val="28"/>
        </w:rPr>
        <w:t>часть</w:t>
      </w:r>
      <w:proofErr w:type="gramEnd"/>
      <w:r w:rsidRPr="00612CA0">
        <w:rPr>
          <w:b/>
          <w:bCs/>
          <w:color w:val="000000" w:themeColor="text1"/>
          <w:sz w:val="28"/>
          <w:szCs w:val="28"/>
        </w:rPr>
        <w:t xml:space="preserve"> формируемая участниками образовательных отношений</w:t>
      </w:r>
      <w:r w:rsidRPr="00612CA0">
        <w:rPr>
          <w:color w:val="000000" w:themeColor="text1"/>
          <w:sz w:val="28"/>
          <w:szCs w:val="28"/>
        </w:rPr>
        <w:t xml:space="preserve"> - </w:t>
      </w:r>
      <w:r w:rsidR="00982F1A" w:rsidRPr="00612CA0">
        <w:rPr>
          <w:color w:val="000000" w:themeColor="text1"/>
          <w:sz w:val="28"/>
          <w:szCs w:val="28"/>
        </w:rPr>
        <w:t>37</w:t>
      </w:r>
      <w:r w:rsidRPr="00612CA0">
        <w:rPr>
          <w:color w:val="000000" w:themeColor="text1"/>
          <w:sz w:val="28"/>
          <w:szCs w:val="28"/>
        </w:rPr>
        <w:t>% от общего нормативного времени. Эта</w:t>
      </w:r>
      <w:r w:rsidR="00982F1A" w:rsidRPr="00612CA0">
        <w:rPr>
          <w:color w:val="000000" w:themeColor="text1"/>
          <w:sz w:val="28"/>
          <w:szCs w:val="28"/>
        </w:rPr>
        <w:t xml:space="preserve"> часть плана обеспечивает вариа</w:t>
      </w:r>
      <w:r w:rsidRPr="00612CA0">
        <w:rPr>
          <w:color w:val="000000" w:themeColor="text1"/>
          <w:sz w:val="28"/>
          <w:szCs w:val="28"/>
        </w:rPr>
        <w:t>тивность обр</w:t>
      </w:r>
      <w:r w:rsidRPr="00612CA0">
        <w:rPr>
          <w:color w:val="000000" w:themeColor="text1"/>
          <w:sz w:val="28"/>
          <w:szCs w:val="28"/>
        </w:rPr>
        <w:t>а</w:t>
      </w:r>
      <w:r w:rsidRPr="00612CA0">
        <w:rPr>
          <w:color w:val="000000" w:themeColor="text1"/>
          <w:sz w:val="28"/>
          <w:szCs w:val="28"/>
        </w:rPr>
        <w:t>зования; отражает специфику МБДОУ; позволяет более полно реализовать соц</w:t>
      </w:r>
      <w:r w:rsidRPr="00612CA0">
        <w:rPr>
          <w:color w:val="000000" w:themeColor="text1"/>
          <w:sz w:val="28"/>
          <w:szCs w:val="28"/>
        </w:rPr>
        <w:t>и</w:t>
      </w:r>
      <w:r w:rsidRPr="00612CA0">
        <w:rPr>
          <w:color w:val="000000" w:themeColor="text1"/>
          <w:sz w:val="28"/>
          <w:szCs w:val="28"/>
        </w:rPr>
        <w:t>альный заказ на образовательные ус</w:t>
      </w:r>
      <w:r w:rsidR="00982F1A" w:rsidRPr="00612CA0">
        <w:rPr>
          <w:color w:val="000000" w:themeColor="text1"/>
          <w:sz w:val="28"/>
          <w:szCs w:val="28"/>
        </w:rPr>
        <w:t>луги, учитывать специфику нацио</w:t>
      </w:r>
      <w:r w:rsidRPr="00612CA0">
        <w:rPr>
          <w:color w:val="000000" w:themeColor="text1"/>
          <w:sz w:val="28"/>
          <w:szCs w:val="28"/>
        </w:rPr>
        <w:t>нально-культурных, демографических, клим</w:t>
      </w:r>
      <w:r w:rsidR="00982F1A" w:rsidRPr="00612CA0">
        <w:rPr>
          <w:color w:val="000000" w:themeColor="text1"/>
          <w:sz w:val="28"/>
          <w:szCs w:val="28"/>
        </w:rPr>
        <w:t>атических условий Республики Та</w:t>
      </w:r>
      <w:r w:rsidRPr="00612CA0">
        <w:rPr>
          <w:color w:val="000000" w:themeColor="text1"/>
          <w:sz w:val="28"/>
          <w:szCs w:val="28"/>
        </w:rPr>
        <w:t>тарстан, р</w:t>
      </w:r>
      <w:r w:rsidRPr="00612CA0">
        <w:rPr>
          <w:color w:val="000000" w:themeColor="text1"/>
          <w:sz w:val="28"/>
          <w:szCs w:val="28"/>
        </w:rPr>
        <w:t>е</w:t>
      </w:r>
      <w:r w:rsidRPr="00612CA0">
        <w:rPr>
          <w:color w:val="000000" w:themeColor="text1"/>
          <w:sz w:val="28"/>
          <w:szCs w:val="28"/>
        </w:rPr>
        <w:t>ализовывать приоритетное направление МБ</w:t>
      </w:r>
      <w:r w:rsidR="00982F1A" w:rsidRPr="00612CA0">
        <w:rPr>
          <w:color w:val="000000" w:themeColor="text1"/>
          <w:sz w:val="28"/>
          <w:szCs w:val="28"/>
        </w:rPr>
        <w:t>ДОУ. Она формируется уча</w:t>
      </w:r>
      <w:r w:rsidRPr="00612CA0">
        <w:rPr>
          <w:color w:val="000000" w:themeColor="text1"/>
          <w:sz w:val="28"/>
          <w:szCs w:val="28"/>
        </w:rPr>
        <w:t>стниками образовательных отношений, где предс</w:t>
      </w:r>
      <w:r w:rsidR="00982F1A" w:rsidRPr="00612CA0">
        <w:rPr>
          <w:color w:val="000000" w:themeColor="text1"/>
          <w:sz w:val="28"/>
          <w:szCs w:val="28"/>
        </w:rPr>
        <w:t>тавлены программы, направлен</w:t>
      </w:r>
      <w:r w:rsidRPr="00612CA0">
        <w:rPr>
          <w:color w:val="000000" w:themeColor="text1"/>
          <w:sz w:val="28"/>
          <w:szCs w:val="28"/>
        </w:rPr>
        <w:t>ные на ра</w:t>
      </w:r>
      <w:r w:rsidRPr="00612CA0">
        <w:rPr>
          <w:color w:val="000000" w:themeColor="text1"/>
          <w:sz w:val="28"/>
          <w:szCs w:val="28"/>
        </w:rPr>
        <w:t>з</w:t>
      </w:r>
      <w:r w:rsidRPr="00612CA0">
        <w:rPr>
          <w:color w:val="000000" w:themeColor="text1"/>
          <w:sz w:val="28"/>
          <w:szCs w:val="28"/>
        </w:rPr>
        <w:t>витие детей в одной или нескольких образовательных областях, видах деятельн</w:t>
      </w:r>
      <w:r w:rsidRPr="00612CA0">
        <w:rPr>
          <w:color w:val="000000" w:themeColor="text1"/>
          <w:sz w:val="28"/>
          <w:szCs w:val="28"/>
        </w:rPr>
        <w:t>о</w:t>
      </w:r>
      <w:r w:rsidRPr="00612CA0">
        <w:rPr>
          <w:color w:val="000000" w:themeColor="text1"/>
          <w:sz w:val="28"/>
          <w:szCs w:val="28"/>
        </w:rPr>
        <w:t>сти и культурных практиках (парциа</w:t>
      </w:r>
      <w:r w:rsidR="00982F1A" w:rsidRPr="00612CA0">
        <w:rPr>
          <w:color w:val="000000" w:themeColor="text1"/>
          <w:sz w:val="28"/>
          <w:szCs w:val="28"/>
        </w:rPr>
        <w:t>льные программы), методики, фор</w:t>
      </w:r>
      <w:r w:rsidRPr="00612CA0">
        <w:rPr>
          <w:color w:val="000000" w:themeColor="text1"/>
          <w:sz w:val="28"/>
          <w:szCs w:val="28"/>
        </w:rPr>
        <w:t>мы орган</w:t>
      </w:r>
      <w:r w:rsidRPr="00612CA0">
        <w:rPr>
          <w:color w:val="000000" w:themeColor="text1"/>
          <w:sz w:val="28"/>
          <w:szCs w:val="28"/>
        </w:rPr>
        <w:t>и</w:t>
      </w:r>
      <w:r w:rsidRPr="00612CA0">
        <w:rPr>
          <w:color w:val="000000" w:themeColor="text1"/>
          <w:sz w:val="28"/>
          <w:szCs w:val="28"/>
        </w:rPr>
        <w:t>зации образовательной деятельности.</w:t>
      </w:r>
    </w:p>
    <w:p w:rsidR="0095796F" w:rsidRPr="00612CA0" w:rsidRDefault="0095796F" w:rsidP="00612CA0">
      <w:pPr>
        <w:pStyle w:val="a9"/>
        <w:ind w:firstLine="567"/>
        <w:jc w:val="both"/>
        <w:rPr>
          <w:color w:val="000000" w:themeColor="text1"/>
          <w:sz w:val="28"/>
          <w:szCs w:val="28"/>
        </w:rPr>
      </w:pPr>
    </w:p>
    <w:p w:rsidR="00FC2A9E" w:rsidRPr="00612CA0" w:rsidRDefault="00025D88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Вариативную</w:t>
      </w:r>
      <w:r w:rsidR="00DE2B53"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часть учебного плана</w:t>
      </w: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часть формируемая участниками о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="000D4FE3" w:rsidRPr="00612C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разовательных отношений</w:t>
      </w:r>
      <w:r w:rsidR="000D4FE3" w:rsidRPr="00612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2C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12CA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МБДОУ</w:t>
      </w:r>
      <w:r w:rsidRPr="00612C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обеспечивает</w:t>
      </w:r>
      <w:r w:rsidR="00FC2A9E" w:rsidRPr="00612C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2B53" w:rsidRPr="00612CA0" w:rsidRDefault="002C0131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</w:t>
      </w:r>
      <w:r w:rsidR="00982F1A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чебно</w:t>
      </w:r>
      <w:r w:rsidR="006B1CC0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C2A9E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комплекты по обучению детей татарскому языку (УМК),</w:t>
      </w:r>
      <w:r w:rsidR="00FC2A9E" w:rsidRPr="00612CA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E2B53" w:rsidRPr="00612CA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E2B53" w:rsidRPr="00612CA0">
        <w:rPr>
          <w:rFonts w:ascii="Times New Roman" w:eastAsia="Times New Roman" w:hAnsi="Times New Roman" w:cs="Times New Roman"/>
          <w:sz w:val="28"/>
          <w:szCs w:val="28"/>
        </w:rPr>
        <w:t>отражает приоритетное направление деятельности МБДОУ и расширение области образователь</w:t>
      </w:r>
      <w:r w:rsidR="00FC2A9E" w:rsidRPr="00612CA0">
        <w:rPr>
          <w:rFonts w:ascii="Times New Roman" w:eastAsia="Times New Roman" w:hAnsi="Times New Roman" w:cs="Times New Roman"/>
          <w:sz w:val="28"/>
          <w:szCs w:val="28"/>
        </w:rPr>
        <w:t>ных услуг для воспитанников</w:t>
      </w:r>
      <w:r w:rsidR="00711B03" w:rsidRPr="00612CA0">
        <w:rPr>
          <w:rFonts w:ascii="Times New Roman" w:eastAsia="Times New Roman" w:hAnsi="Times New Roman" w:cs="Times New Roman"/>
          <w:sz w:val="28"/>
          <w:szCs w:val="28"/>
        </w:rPr>
        <w:t>. Обучение детей татарскому языку начинается с 3 лет в режимных моментах, организованная образовательная деятельность начинается со старшей группы</w:t>
      </w:r>
      <w:r w:rsidR="00F00BAB" w:rsidRPr="00612CA0">
        <w:rPr>
          <w:rFonts w:ascii="Times New Roman" w:eastAsia="Times New Roman" w:hAnsi="Times New Roman" w:cs="Times New Roman"/>
          <w:sz w:val="28"/>
          <w:szCs w:val="28"/>
        </w:rPr>
        <w:t xml:space="preserve"> (одно занятие в старшей группе, два занятия в подготовительной группе).</w:t>
      </w:r>
    </w:p>
    <w:p w:rsidR="00D32C41" w:rsidRPr="00612CA0" w:rsidRDefault="002C0131" w:rsidP="00612C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</w:t>
      </w:r>
      <w:proofErr w:type="spellStart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Р.К.Шаехова</w:t>
      </w:r>
      <w:proofErr w:type="spellEnd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2016г.; </w:t>
      </w:r>
    </w:p>
    <w:p w:rsidR="005B2A20" w:rsidRPr="00612CA0" w:rsidRDefault="00D32C41" w:rsidP="00612C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C0131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-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«Обучение детей дошкольного возраста правилам безопасного поведения на дорогах», авт.-сост. </w:t>
      </w:r>
      <w:proofErr w:type="spellStart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Р.Ш.Ахмадиева</w:t>
      </w:r>
      <w:proofErr w:type="spellEnd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Е.Е.Воронин</w:t>
      </w:r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Р.Н.Минниханов</w:t>
      </w:r>
      <w:proofErr w:type="spellEnd"/>
      <w:r w:rsidR="00697167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Казань, 2008</w:t>
      </w:r>
      <w:r w:rsidR="00DE2B53" w:rsidRPr="00612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 </w:t>
      </w:r>
    </w:p>
    <w:p w:rsidR="006A2FDE" w:rsidRPr="00612CA0" w:rsidRDefault="006A2FDE" w:rsidP="00612CA0">
      <w:pPr>
        <w:pStyle w:val="a9"/>
        <w:rPr>
          <w:sz w:val="28"/>
          <w:szCs w:val="28"/>
        </w:rPr>
      </w:pPr>
      <w:r w:rsidRPr="00612CA0">
        <w:rPr>
          <w:iCs/>
          <w:sz w:val="28"/>
          <w:szCs w:val="28"/>
        </w:rPr>
        <w:t>Воспитательно-образовательный про</w:t>
      </w:r>
      <w:r w:rsidR="003C530E" w:rsidRPr="00612CA0">
        <w:rPr>
          <w:iCs/>
          <w:sz w:val="28"/>
          <w:szCs w:val="28"/>
        </w:rPr>
        <w:t xml:space="preserve">цесс в </w:t>
      </w:r>
      <w:r w:rsidR="001A7790" w:rsidRPr="00612CA0">
        <w:rPr>
          <w:iCs/>
          <w:sz w:val="28"/>
          <w:szCs w:val="28"/>
        </w:rPr>
        <w:t>МБ</w:t>
      </w:r>
      <w:r w:rsidR="003C530E" w:rsidRPr="00612CA0">
        <w:rPr>
          <w:iCs/>
          <w:sz w:val="28"/>
          <w:szCs w:val="28"/>
        </w:rPr>
        <w:t>ДОУ осуществляется  в трё</w:t>
      </w:r>
      <w:r w:rsidRPr="00612CA0">
        <w:rPr>
          <w:iCs/>
          <w:sz w:val="28"/>
          <w:szCs w:val="28"/>
        </w:rPr>
        <w:t>х направлениях: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  <w:r w:rsidRPr="0061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совместная деятельность воспитателя и </w:t>
      </w:r>
      <w:r w:rsidR="003C530E"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ребёнка, строящаяся в непринуждё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ной парт</w:t>
      </w:r>
      <w:r w:rsidR="003C530E"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нё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рской форме;</w:t>
      </w:r>
    </w:p>
    <w:p w:rsidR="006A2FDE" w:rsidRPr="00612CA0" w:rsidRDefault="006A2FDE" w:rsidP="00612CA0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- </w:t>
      </w:r>
      <w:r w:rsidRPr="00612C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EB4766" w:rsidRPr="00612CA0" w:rsidRDefault="00EB4766" w:rsidP="00612C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 w:rsidRPr="00612C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2CA0">
        <w:rPr>
          <w:rFonts w:ascii="Times New Roman" w:hAnsi="Times New Roman" w:cs="Times New Roman"/>
          <w:sz w:val="28"/>
          <w:szCs w:val="28"/>
        </w:rPr>
        <w:t>: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612CA0">
        <w:rPr>
          <w:rFonts w:ascii="Times New Roman" w:hAnsi="Times New Roman" w:cs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ч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ных видов детской деятельности (игровой, коммуникативной, трудов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ой, познав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C15FC9" w:rsidRPr="00612CA0">
        <w:rPr>
          <w:rFonts w:ascii="Times New Roman" w:hAnsi="Times New Roman" w:cs="Times New Roman"/>
          <w:bCs/>
          <w:iCs/>
          <w:sz w:val="28"/>
          <w:szCs w:val="28"/>
        </w:rPr>
        <w:t>тельно-исследователь</w:t>
      </w:r>
      <w:r w:rsidRPr="00612CA0">
        <w:rPr>
          <w:rFonts w:ascii="Times New Roman" w:hAnsi="Times New Roman" w:cs="Times New Roman"/>
          <w:bCs/>
          <w:iCs/>
          <w:sz w:val="28"/>
          <w:szCs w:val="28"/>
        </w:rPr>
        <w:t>ской, продуктивной,  музыкально-художественной, чтения)</w:t>
      </w:r>
      <w:r w:rsidRPr="00612CA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EB4766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6A2FDE" w:rsidRPr="00612CA0" w:rsidRDefault="00EB4766" w:rsidP="00612CA0">
      <w:pPr>
        <w:numPr>
          <w:ilvl w:val="0"/>
          <w:numId w:val="4"/>
        </w:numPr>
        <w:tabs>
          <w:tab w:val="clear" w:pos="1428"/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854D18" w:rsidRPr="00612CA0" w:rsidRDefault="00854D18" w:rsidP="00612CA0">
      <w:pPr>
        <w:tabs>
          <w:tab w:val="left" w:pos="83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 психолого-педагогической работы решаются интегрировано, в ходе осво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>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</w:p>
    <w:p w:rsidR="00C15FC9" w:rsidRPr="00612CA0" w:rsidRDefault="00854D18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B4766" w:rsidRPr="00612CA0">
        <w:rPr>
          <w:rFonts w:ascii="Times New Roman" w:hAnsi="Times New Roman" w:cs="Times New Roman"/>
          <w:b/>
          <w:sz w:val="28"/>
          <w:szCs w:val="28"/>
        </w:rPr>
        <w:t xml:space="preserve">«Социально-коммуникативное развитие» </w:t>
      </w:r>
      <w:r w:rsidR="00EB4766"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6A2FDE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sz w:val="28"/>
          <w:szCs w:val="28"/>
        </w:rPr>
        <w:t>соци</w:t>
      </w:r>
      <w:r w:rsidR="00EB4766" w:rsidRPr="00612CA0">
        <w:rPr>
          <w:rFonts w:ascii="Times New Roman" w:hAnsi="Times New Roman" w:cs="Times New Roman"/>
          <w:sz w:val="28"/>
          <w:szCs w:val="28"/>
        </w:rPr>
        <w:t>а</w:t>
      </w:r>
      <w:r w:rsidR="00EB4766" w:rsidRPr="00612CA0">
        <w:rPr>
          <w:rFonts w:ascii="Times New Roman" w:hAnsi="Times New Roman" w:cs="Times New Roman"/>
          <w:sz w:val="28"/>
          <w:szCs w:val="28"/>
        </w:rPr>
        <w:t>лизация, развитие общения, изучение татарского языка,</w:t>
      </w:r>
      <w:r w:rsidR="006A2FDE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="00EB4766" w:rsidRPr="00612CA0">
        <w:rPr>
          <w:rFonts w:ascii="Times New Roman" w:hAnsi="Times New Roman" w:cs="Times New Roman"/>
          <w:sz w:val="28"/>
          <w:szCs w:val="28"/>
        </w:rPr>
        <w:t>нравственное воспитание; ребенок в семье и сообществе, патриотическое воспитание; самообслуживание, с</w:t>
      </w:r>
      <w:r w:rsidR="00EB4766" w:rsidRPr="00612CA0">
        <w:rPr>
          <w:rFonts w:ascii="Times New Roman" w:hAnsi="Times New Roman" w:cs="Times New Roman"/>
          <w:sz w:val="28"/>
          <w:szCs w:val="28"/>
        </w:rPr>
        <w:t>а</w:t>
      </w:r>
      <w:r w:rsidR="00EB4766" w:rsidRPr="00612CA0">
        <w:rPr>
          <w:rFonts w:ascii="Times New Roman" w:hAnsi="Times New Roman" w:cs="Times New Roman"/>
          <w:sz w:val="28"/>
          <w:szCs w:val="28"/>
        </w:rPr>
        <w:t>мостоятельность, трудовое воспитание; формирование основ  безопасности.</w:t>
      </w:r>
      <w:proofErr w:type="gramEnd"/>
    </w:p>
    <w:p w:rsidR="00C15FC9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 w:rsidR="005D07E3"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F0044A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развитие познавател</w:t>
      </w:r>
      <w:r w:rsidRPr="00612CA0">
        <w:rPr>
          <w:rFonts w:ascii="Times New Roman" w:hAnsi="Times New Roman" w:cs="Times New Roman"/>
          <w:sz w:val="28"/>
          <w:szCs w:val="28"/>
        </w:rPr>
        <w:t>ь</w:t>
      </w:r>
      <w:r w:rsidRPr="00612CA0">
        <w:rPr>
          <w:rFonts w:ascii="Times New Roman" w:hAnsi="Times New Roman" w:cs="Times New Roman"/>
          <w:sz w:val="28"/>
          <w:szCs w:val="28"/>
        </w:rPr>
        <w:t>но-исследовательской деятельности, приобщение к социально-культурным ценн</w:t>
      </w:r>
      <w:r w:rsidRPr="00612CA0">
        <w:rPr>
          <w:rFonts w:ascii="Times New Roman" w:hAnsi="Times New Roman" w:cs="Times New Roman"/>
          <w:sz w:val="28"/>
          <w:szCs w:val="28"/>
        </w:rPr>
        <w:t>о</w:t>
      </w:r>
      <w:r w:rsidRPr="00612CA0">
        <w:rPr>
          <w:rFonts w:ascii="Times New Roman" w:hAnsi="Times New Roman" w:cs="Times New Roman"/>
          <w:sz w:val="28"/>
          <w:szCs w:val="28"/>
        </w:rPr>
        <w:t>стям, формирование элементарных математических представлений, ознакомление с миром природы.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="005D07E3" w:rsidRPr="00612C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содержит следующие модули:</w:t>
      </w:r>
      <w:r w:rsidR="00DF53CB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развитие речи, приобщение к художественной литературе.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содержит следующие модули: прио</w:t>
      </w:r>
      <w:r w:rsidRPr="00612CA0">
        <w:rPr>
          <w:rFonts w:ascii="Times New Roman" w:hAnsi="Times New Roman" w:cs="Times New Roman"/>
          <w:sz w:val="28"/>
          <w:szCs w:val="28"/>
        </w:rPr>
        <w:t>б</w:t>
      </w:r>
      <w:r w:rsidRPr="00612CA0">
        <w:rPr>
          <w:rFonts w:ascii="Times New Roman" w:hAnsi="Times New Roman" w:cs="Times New Roman"/>
          <w:sz w:val="28"/>
          <w:szCs w:val="28"/>
        </w:rPr>
        <w:t>щение к искусству, изобразительная деятельность, конструктивно-модельная де</w:t>
      </w:r>
      <w:r w:rsidRPr="00612CA0">
        <w:rPr>
          <w:rFonts w:ascii="Times New Roman" w:hAnsi="Times New Roman" w:cs="Times New Roman"/>
          <w:sz w:val="28"/>
          <w:szCs w:val="28"/>
        </w:rPr>
        <w:t>я</w:t>
      </w:r>
      <w:r w:rsidRPr="00612CA0">
        <w:rPr>
          <w:rFonts w:ascii="Times New Roman" w:hAnsi="Times New Roman" w:cs="Times New Roman"/>
          <w:sz w:val="28"/>
          <w:szCs w:val="28"/>
        </w:rPr>
        <w:t>тельность, музыкальная деятельность.</w:t>
      </w:r>
    </w:p>
    <w:p w:rsidR="00EB4766" w:rsidRPr="00612CA0" w:rsidRDefault="00EB4766" w:rsidP="00612CA0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F574DA" w:rsidRPr="00612CA0" w:rsidRDefault="00F574DA" w:rsidP="00612C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МБДОУ фу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нкционирует  2  разновозрастные </w:t>
      </w:r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группы: от 1 до 3 ле</w:t>
      </w:r>
      <w:proofErr w:type="gramStart"/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т-</w:t>
      </w:r>
      <w:proofErr w:type="gramEnd"/>
      <w:r w:rsidR="00DF53C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младшая  и от 3 до 7 лет - старшая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52437" w:rsidRPr="00612CA0" w:rsidRDefault="00452437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санитарными нормами 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продолжительность занятий  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="00C15FC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10  минут в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A8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группах раннего возраста (от 1-3лет)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B6A8B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более 15 минут в младшей группе (3-4 лет),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более </w:t>
      </w:r>
      <w:r w:rsidR="00757B82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 минут в средней группе</w:t>
      </w:r>
      <w:r w:rsidR="005D07E3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не более 25 минут в старшей группе</w:t>
      </w:r>
      <w:r w:rsidR="00BF478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(5-6 лет)</w:t>
      </w:r>
      <w:r w:rsidR="005D07E3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  </w:t>
      </w:r>
      <w:r w:rsidR="00D925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не более 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30 минут в подготовительной к школе группе</w:t>
      </w:r>
      <w:r w:rsidR="00BF4789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(6-7лет)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Перерыв между занятиями не менее 10 минут. В середине занятия статического характера предполагается физкультминутка.</w:t>
      </w:r>
    </w:p>
    <w:p w:rsidR="00DF53CB" w:rsidRPr="00612CA0" w:rsidRDefault="00452437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</w:t>
      </w:r>
      <w:r w:rsidR="00506B0D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ируются в первую половину дня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452437" w:rsidRPr="00612CA0" w:rsidRDefault="006A2FDE" w:rsidP="00612CA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 по физ</w:t>
      </w:r>
      <w:r w:rsidR="0007276F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ической культуре 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проводится: </w:t>
      </w:r>
    </w:p>
    <w:p w:rsidR="00452437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1-2 лет </w:t>
      </w:r>
      <w:r w:rsidR="00452437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 занятия в зале;</w:t>
      </w:r>
    </w:p>
    <w:p w:rsidR="0007276F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2-5 лет 3 занятия в зале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FE7D7D" w:rsidRPr="00612CA0" w:rsidRDefault="0007276F" w:rsidP="00612CA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лет 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занятия в зале</w:t>
      </w:r>
      <w:r w:rsidR="00496A9E" w:rsidRPr="00612C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1 на прогулке;</w:t>
      </w:r>
    </w:p>
    <w:p w:rsidR="009130A2" w:rsidRPr="00612CA0" w:rsidRDefault="00FE7D7D" w:rsidP="00612CA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4187" w:rsidRPr="00612CA0">
        <w:rPr>
          <w:rFonts w:ascii="Times New Roman" w:eastAsia="Times New Roman" w:hAnsi="Times New Roman" w:cs="Times New Roman"/>
          <w:sz w:val="28"/>
          <w:szCs w:val="28"/>
        </w:rPr>
        <w:t>о вторую половину дня в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 xml:space="preserve"> режимные</w:t>
      </w:r>
      <w:r w:rsidR="006A2FDE" w:rsidRPr="00612CA0">
        <w:rPr>
          <w:rFonts w:ascii="Times New Roman" w:eastAsia="Times New Roman" w:hAnsi="Times New Roman" w:cs="Times New Roman"/>
          <w:sz w:val="28"/>
          <w:szCs w:val="28"/>
        </w:rPr>
        <w:t xml:space="preserve"> моменты переносятся следующие 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F53CB" w:rsidRPr="00612C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Д:</w:t>
      </w:r>
    </w:p>
    <w:p w:rsidR="009130A2" w:rsidRPr="00612CA0" w:rsidRDefault="009130A2" w:rsidP="00612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 xml:space="preserve">В </w:t>
      </w:r>
      <w:r w:rsidR="00453A1E" w:rsidRPr="00612CA0">
        <w:rPr>
          <w:rFonts w:ascii="Times New Roman" w:hAnsi="Times New Roman" w:cs="Times New Roman"/>
          <w:sz w:val="28"/>
          <w:szCs w:val="28"/>
        </w:rPr>
        <w:t>старшей  группе</w:t>
      </w:r>
      <w:r w:rsidRPr="00612CA0">
        <w:rPr>
          <w:rFonts w:ascii="Times New Roman" w:hAnsi="Times New Roman" w:cs="Times New Roman"/>
          <w:sz w:val="28"/>
          <w:szCs w:val="28"/>
        </w:rPr>
        <w:t>:</w:t>
      </w:r>
    </w:p>
    <w:p w:rsidR="009130A2" w:rsidRPr="00612CA0" w:rsidRDefault="00982F1A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Рисование-1</w:t>
      </w:r>
    </w:p>
    <w:p w:rsidR="009130A2" w:rsidRPr="00612CA0" w:rsidRDefault="006E5C1C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130A2" w:rsidRPr="00612CA0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речи-1</w:t>
      </w:r>
    </w:p>
    <w:p w:rsidR="00982F1A" w:rsidRPr="00612CA0" w:rsidRDefault="00982F1A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развитие-1</w:t>
      </w:r>
    </w:p>
    <w:p w:rsidR="006A2FDE" w:rsidRPr="00612CA0" w:rsidRDefault="006E5C1C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Татарский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язык-1</w:t>
      </w:r>
      <w:r w:rsidR="002D5A4A" w:rsidRPr="00612CA0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</w:t>
      </w:r>
      <w:r w:rsidR="009615B4" w:rsidRPr="00612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1B72" w:rsidRPr="00612CA0" w:rsidRDefault="00761B72" w:rsidP="00612CA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CA0">
        <w:rPr>
          <w:rFonts w:ascii="Times New Roman" w:eastAsia="Times New Roman" w:hAnsi="Times New Roman" w:cs="Times New Roman"/>
          <w:sz w:val="28"/>
          <w:szCs w:val="28"/>
        </w:rPr>
        <w:t>В подготовительной группе</w:t>
      </w:r>
      <w:r w:rsidR="00FE7D7D" w:rsidRPr="00612CA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7D7D" w:rsidRPr="00612CA0" w:rsidRDefault="00D82EB9" w:rsidP="00612CA0">
      <w:pPr>
        <w:pStyle w:val="ac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2CA0">
        <w:rPr>
          <w:rFonts w:ascii="Times New Roman" w:eastAsia="Times New Roman" w:hAnsi="Times New Roman" w:cs="Times New Roman"/>
          <w:sz w:val="28"/>
          <w:szCs w:val="28"/>
        </w:rPr>
        <w:t>Татарский</w:t>
      </w:r>
      <w:proofErr w:type="gramEnd"/>
      <w:r w:rsidRPr="00612CA0">
        <w:rPr>
          <w:rFonts w:ascii="Times New Roman" w:eastAsia="Times New Roman" w:hAnsi="Times New Roman" w:cs="Times New Roman"/>
          <w:sz w:val="28"/>
          <w:szCs w:val="28"/>
        </w:rPr>
        <w:t xml:space="preserve"> язык-2</w:t>
      </w:r>
      <w:r w:rsidR="009615B4" w:rsidRPr="00612CA0">
        <w:rPr>
          <w:rFonts w:ascii="Times New Roman" w:eastAsia="Times New Roman" w:hAnsi="Times New Roman" w:cs="Times New Roman"/>
          <w:sz w:val="28"/>
          <w:szCs w:val="28"/>
        </w:rPr>
        <w:t xml:space="preserve"> (+в режимные моменты).</w:t>
      </w:r>
    </w:p>
    <w:p w:rsidR="00EB4766" w:rsidRPr="00612CA0" w:rsidRDefault="00EB4766" w:rsidP="00612C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CA0">
        <w:rPr>
          <w:rFonts w:ascii="Times New Roman" w:hAnsi="Times New Roman" w:cs="Times New Roman"/>
          <w:sz w:val="28"/>
          <w:szCs w:val="28"/>
        </w:rPr>
        <w:t>Реализация учебного плана предполагает интеграцию образовательных об</w:t>
      </w:r>
      <w:r w:rsidR="00EE42FF" w:rsidRPr="00612CA0">
        <w:rPr>
          <w:rFonts w:ascii="Times New Roman" w:hAnsi="Times New Roman" w:cs="Times New Roman"/>
          <w:sz w:val="28"/>
          <w:szCs w:val="28"/>
        </w:rPr>
        <w:t>л</w:t>
      </w:r>
      <w:r w:rsidR="00EE42FF" w:rsidRPr="00612CA0">
        <w:rPr>
          <w:rFonts w:ascii="Times New Roman" w:hAnsi="Times New Roman" w:cs="Times New Roman"/>
          <w:sz w:val="28"/>
          <w:szCs w:val="28"/>
        </w:rPr>
        <w:t>а</w:t>
      </w:r>
      <w:r w:rsidR="00EE42FF" w:rsidRPr="00612CA0">
        <w:rPr>
          <w:rFonts w:ascii="Times New Roman" w:hAnsi="Times New Roman" w:cs="Times New Roman"/>
          <w:sz w:val="28"/>
          <w:szCs w:val="28"/>
        </w:rPr>
        <w:t>стей в соответствие</w:t>
      </w:r>
      <w:r w:rsidRPr="00612CA0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 и возможностями.</w:t>
      </w:r>
      <w:r w:rsidR="00E63152" w:rsidRPr="00612CA0">
        <w:rPr>
          <w:rFonts w:ascii="Times New Roman" w:hAnsi="Times New Roman" w:cs="Times New Roman"/>
          <w:sz w:val="28"/>
          <w:szCs w:val="28"/>
        </w:rPr>
        <w:t xml:space="preserve"> </w:t>
      </w:r>
      <w:r w:rsidRPr="00612CA0">
        <w:rPr>
          <w:rFonts w:ascii="Times New Roman" w:hAnsi="Times New Roman" w:cs="Times New Roman"/>
          <w:sz w:val="28"/>
          <w:szCs w:val="28"/>
        </w:rPr>
        <w:t>Такой м</w:t>
      </w:r>
      <w:r w:rsidRPr="00612CA0">
        <w:rPr>
          <w:rFonts w:ascii="Times New Roman" w:hAnsi="Times New Roman" w:cs="Times New Roman"/>
          <w:sz w:val="28"/>
          <w:szCs w:val="28"/>
        </w:rPr>
        <w:t>о</w:t>
      </w:r>
      <w:r w:rsidRPr="00612CA0">
        <w:rPr>
          <w:rFonts w:ascii="Times New Roman" w:hAnsi="Times New Roman" w:cs="Times New Roman"/>
          <w:sz w:val="28"/>
          <w:szCs w:val="28"/>
        </w:rPr>
        <w:t>дульный подход позволяет осуществлять принцип вариативности, позволяет фо</w:t>
      </w:r>
      <w:r w:rsidRPr="00612CA0">
        <w:rPr>
          <w:rFonts w:ascii="Times New Roman" w:hAnsi="Times New Roman" w:cs="Times New Roman"/>
          <w:sz w:val="28"/>
          <w:szCs w:val="28"/>
        </w:rPr>
        <w:t>р</w:t>
      </w:r>
      <w:r w:rsidRPr="00612CA0">
        <w:rPr>
          <w:rFonts w:ascii="Times New Roman" w:hAnsi="Times New Roman" w:cs="Times New Roman"/>
          <w:sz w:val="28"/>
          <w:szCs w:val="28"/>
        </w:rPr>
        <w:t xml:space="preserve">мировать более универсальные предпосылки учебной деятельности дошкольника, </w:t>
      </w:r>
      <w:r w:rsidRPr="00612CA0">
        <w:rPr>
          <w:rFonts w:ascii="Times New Roman" w:hAnsi="Times New Roman" w:cs="Times New Roman"/>
          <w:sz w:val="28"/>
          <w:szCs w:val="28"/>
        </w:rPr>
        <w:lastRenderedPageBreak/>
        <w:t>овладевать самостоятельно усвоенными знаниями и способами для решения новых задач (проблем).</w:t>
      </w:r>
    </w:p>
    <w:p w:rsidR="00EB4766" w:rsidRPr="00612CA0" w:rsidRDefault="00EB4766" w:rsidP="00612CA0">
      <w:pPr>
        <w:pStyle w:val="a9"/>
        <w:ind w:firstLine="567"/>
        <w:jc w:val="both"/>
        <w:rPr>
          <w:sz w:val="28"/>
          <w:szCs w:val="28"/>
        </w:rPr>
      </w:pPr>
      <w:r w:rsidRPr="00612CA0">
        <w:rPr>
          <w:sz w:val="28"/>
          <w:szCs w:val="28"/>
        </w:rPr>
        <w:t>Общее количество</w:t>
      </w:r>
      <w:r w:rsidR="00E63152" w:rsidRPr="00612CA0">
        <w:rPr>
          <w:sz w:val="28"/>
          <w:szCs w:val="28"/>
        </w:rPr>
        <w:t xml:space="preserve"> </w:t>
      </w:r>
      <w:r w:rsidR="00761B72" w:rsidRPr="00612CA0">
        <w:rPr>
          <w:sz w:val="28"/>
          <w:szCs w:val="28"/>
        </w:rPr>
        <w:t>О</w:t>
      </w:r>
      <w:r w:rsidRPr="00612CA0">
        <w:rPr>
          <w:sz w:val="28"/>
          <w:szCs w:val="28"/>
        </w:rPr>
        <w:t>ОД в каждой возрастной группе не превышает допуст</w:t>
      </w:r>
      <w:r w:rsidRPr="00612CA0">
        <w:rPr>
          <w:sz w:val="28"/>
          <w:szCs w:val="28"/>
        </w:rPr>
        <w:t>и</w:t>
      </w:r>
      <w:r w:rsidRPr="00612CA0">
        <w:rPr>
          <w:sz w:val="28"/>
          <w:szCs w:val="28"/>
        </w:rPr>
        <w:t>мые  нормы. Объем учебной нагрузки в течение недели определен в соответ</w:t>
      </w:r>
      <w:r w:rsidR="00012B8E" w:rsidRPr="00612CA0">
        <w:rPr>
          <w:sz w:val="28"/>
          <w:szCs w:val="28"/>
        </w:rPr>
        <w:t>ствие</w:t>
      </w:r>
      <w:r w:rsidRPr="00612CA0">
        <w:rPr>
          <w:sz w:val="28"/>
          <w:szCs w:val="28"/>
        </w:rPr>
        <w:t xml:space="preserve"> с санитарно-гигиеническими требованиями к устройству, содержанию и организ</w:t>
      </w:r>
      <w:r w:rsidRPr="00612CA0">
        <w:rPr>
          <w:sz w:val="28"/>
          <w:szCs w:val="28"/>
        </w:rPr>
        <w:t>а</w:t>
      </w:r>
      <w:r w:rsidRPr="00612CA0">
        <w:rPr>
          <w:sz w:val="28"/>
          <w:szCs w:val="28"/>
        </w:rPr>
        <w:t>ции режима работы в дошкольных ор</w:t>
      </w:r>
      <w:r w:rsidR="00005E36" w:rsidRPr="00612CA0">
        <w:rPr>
          <w:sz w:val="28"/>
          <w:szCs w:val="28"/>
        </w:rPr>
        <w:t>ганизациях (СанПиН 2.4.3049-13).</w:t>
      </w:r>
      <w:r w:rsidRPr="00612CA0">
        <w:rPr>
          <w:sz w:val="28"/>
          <w:szCs w:val="28"/>
        </w:rPr>
        <w:t xml:space="preserve"> </w:t>
      </w:r>
    </w:p>
    <w:p w:rsidR="00612CA0" w:rsidRPr="00612CA0" w:rsidRDefault="00EB4766" w:rsidP="00B246F0">
      <w:pPr>
        <w:pStyle w:val="a9"/>
        <w:ind w:firstLine="567"/>
        <w:jc w:val="both"/>
        <w:rPr>
          <w:sz w:val="28"/>
          <w:szCs w:val="28"/>
        </w:rPr>
      </w:pPr>
      <w:r w:rsidRPr="00612CA0">
        <w:rPr>
          <w:sz w:val="28"/>
          <w:szCs w:val="28"/>
        </w:rPr>
        <w:t>Аналитическая деятельность осуществляется посредством педагогической д</w:t>
      </w:r>
      <w:r w:rsidRPr="00612CA0">
        <w:rPr>
          <w:sz w:val="28"/>
          <w:szCs w:val="28"/>
        </w:rPr>
        <w:t>и</w:t>
      </w:r>
      <w:r w:rsidRPr="00612CA0">
        <w:rPr>
          <w:sz w:val="28"/>
          <w:szCs w:val="28"/>
        </w:rPr>
        <w:t>агностики уровня освоения образовательных областей (2 раза в год: начало года, конец года). По её результатам корре</w:t>
      </w:r>
      <w:r w:rsidR="00D06624" w:rsidRPr="00612CA0">
        <w:rPr>
          <w:sz w:val="28"/>
          <w:szCs w:val="28"/>
        </w:rPr>
        <w:t>ктируются планы воспитательно-</w:t>
      </w:r>
      <w:r w:rsidRPr="00612CA0">
        <w:rPr>
          <w:sz w:val="28"/>
          <w:szCs w:val="28"/>
        </w:rPr>
        <w:t>образовательной</w:t>
      </w:r>
      <w:r w:rsidR="00005E36" w:rsidRPr="00612CA0">
        <w:rPr>
          <w:sz w:val="28"/>
          <w:szCs w:val="28"/>
        </w:rPr>
        <w:t xml:space="preserve"> </w:t>
      </w:r>
      <w:r w:rsidRPr="00612CA0">
        <w:rPr>
          <w:sz w:val="28"/>
          <w:szCs w:val="28"/>
        </w:rPr>
        <w:t xml:space="preserve"> деятельности. </w:t>
      </w:r>
    </w:p>
    <w:p w:rsidR="00456BDA" w:rsidRPr="00DA4C63" w:rsidRDefault="00456BDA" w:rsidP="00456BDA">
      <w:pPr>
        <w:tabs>
          <w:tab w:val="left" w:pos="2145"/>
        </w:tabs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A4C6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Учебный план</w:t>
      </w:r>
    </w:p>
    <w:p w:rsidR="00456BDA" w:rsidRDefault="00456BDA" w:rsidP="00456BDA">
      <w:pPr>
        <w:tabs>
          <w:tab w:val="left" w:pos="214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A4C63">
        <w:rPr>
          <w:rFonts w:ascii="Times New Roman" w:eastAsiaTheme="minorHAnsi" w:hAnsi="Times New Roman" w:cs="Times New Roman"/>
          <w:sz w:val="24"/>
          <w:szCs w:val="24"/>
          <w:lang w:eastAsia="en-US"/>
        </w:rPr>
        <w:t>МБДОУ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</w:t>
      </w:r>
      <w:r w:rsidR="007A64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етский сад «</w:t>
      </w:r>
      <w:proofErr w:type="spellStart"/>
      <w:r w:rsidR="007A64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Аленушка</w:t>
      </w:r>
      <w:proofErr w:type="spellEnd"/>
      <w:r w:rsidR="007A64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села Теньки</w:t>
      </w:r>
      <w:r w:rsidRPr="008C4A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</w:t>
      </w:r>
    </w:p>
    <w:p w:rsidR="00456BDA" w:rsidRPr="00DA4C63" w:rsidRDefault="00C30CB8" w:rsidP="00456BDA">
      <w:pPr>
        <w:tabs>
          <w:tab w:val="left" w:pos="2145"/>
        </w:tabs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2024 -2025</w:t>
      </w:r>
      <w:r w:rsidR="00456BDA" w:rsidRPr="00DA4C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</w:t>
      </w:r>
    </w:p>
    <w:tbl>
      <w:tblPr>
        <w:tblStyle w:val="ad"/>
        <w:tblW w:w="111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97"/>
        <w:gridCol w:w="1690"/>
        <w:gridCol w:w="147"/>
        <w:gridCol w:w="568"/>
        <w:gridCol w:w="568"/>
        <w:gridCol w:w="567"/>
        <w:gridCol w:w="8"/>
        <w:gridCol w:w="571"/>
        <w:gridCol w:w="128"/>
        <w:gridCol w:w="435"/>
        <w:gridCol w:w="580"/>
        <w:gridCol w:w="121"/>
        <w:gridCol w:w="8"/>
        <w:gridCol w:w="567"/>
        <w:gridCol w:w="567"/>
        <w:gridCol w:w="711"/>
        <w:gridCol w:w="561"/>
        <w:gridCol w:w="6"/>
        <w:gridCol w:w="850"/>
        <w:gridCol w:w="802"/>
      </w:tblGrid>
      <w:tr w:rsidR="00456BDA" w:rsidRPr="00DA4C63" w:rsidTr="00B246F0">
        <w:trPr>
          <w:trHeight w:val="150"/>
        </w:trPr>
        <w:tc>
          <w:tcPr>
            <w:tcW w:w="3387" w:type="dxa"/>
            <w:gridSpan w:val="2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 и виды ОД</w:t>
            </w:r>
          </w:p>
        </w:tc>
        <w:tc>
          <w:tcPr>
            <w:tcW w:w="7765" w:type="dxa"/>
            <w:gridSpan w:val="18"/>
          </w:tcPr>
          <w:p w:rsidR="00456BDA" w:rsidRPr="00DA4C63" w:rsidRDefault="00456BDA" w:rsidP="009F5F74">
            <w:pPr>
              <w:tabs>
                <w:tab w:val="left" w:pos="2145"/>
              </w:tabs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Количество занятий</w:t>
            </w:r>
          </w:p>
        </w:tc>
      </w:tr>
      <w:tr w:rsidR="00456BDA" w:rsidRPr="00DA4C63" w:rsidTr="00B246F0">
        <w:trPr>
          <w:trHeight w:val="645"/>
        </w:trPr>
        <w:tc>
          <w:tcPr>
            <w:tcW w:w="3387" w:type="dxa"/>
            <w:gridSpan w:val="2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Первая группа ра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него возра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та от 1 до 2лет</w:t>
            </w:r>
          </w:p>
        </w:tc>
        <w:tc>
          <w:tcPr>
            <w:tcW w:w="1274" w:type="dxa"/>
            <w:gridSpan w:val="4"/>
          </w:tcPr>
          <w:p w:rsidR="00456BDA" w:rsidRPr="00DA4C63" w:rsidRDefault="00456BDA" w:rsidP="009F5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Вторая группа ра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него во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раста 2-3лет</w:t>
            </w:r>
          </w:p>
        </w:tc>
        <w:tc>
          <w:tcPr>
            <w:tcW w:w="10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Мла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шая группа от 3-4лет</w:t>
            </w:r>
          </w:p>
        </w:tc>
        <w:tc>
          <w:tcPr>
            <w:tcW w:w="1263" w:type="dxa"/>
            <w:gridSpan w:val="4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Средняя группа от4-5лет</w:t>
            </w:r>
          </w:p>
        </w:tc>
        <w:tc>
          <w:tcPr>
            <w:tcW w:w="1278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Старшая группа от 5-6лет</w:t>
            </w:r>
          </w:p>
        </w:tc>
        <w:tc>
          <w:tcPr>
            <w:tcW w:w="1652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 xml:space="preserve">   Подготов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тельная группа от 6-7лет</w:t>
            </w:r>
          </w:p>
        </w:tc>
      </w:tr>
      <w:tr w:rsidR="00456BDA" w:rsidRPr="00DA4C63" w:rsidTr="00B246F0">
        <w:trPr>
          <w:trHeight w:val="345"/>
        </w:trPr>
        <w:tc>
          <w:tcPr>
            <w:tcW w:w="11152" w:type="dxa"/>
            <w:gridSpan w:val="20"/>
          </w:tcPr>
          <w:p w:rsidR="00456BDA" w:rsidRPr="001C5B67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1.Обязательная часть</w:t>
            </w:r>
          </w:p>
        </w:tc>
      </w:tr>
      <w:tr w:rsidR="006D499F" w:rsidRPr="00DA4C63" w:rsidTr="00B246F0">
        <w:tc>
          <w:tcPr>
            <w:tcW w:w="1697" w:type="dxa"/>
          </w:tcPr>
          <w:p w:rsidR="006D499F" w:rsidRDefault="006D499F" w:rsidP="006D499F">
            <w:pPr>
              <w:tabs>
                <w:tab w:val="left" w:pos="21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99F" w:rsidRPr="00DA4C63" w:rsidRDefault="006D499F" w:rsidP="006D499F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6D499F" w:rsidRPr="00DA4C63" w:rsidRDefault="006D499F" w:rsidP="006D499F">
            <w:pPr>
              <w:tabs>
                <w:tab w:val="left" w:pos="2175"/>
              </w:tabs>
              <w:ind w:left="8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</w:t>
            </w:r>
          </w:p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ля</w:t>
            </w:r>
          </w:p>
        </w:tc>
        <w:tc>
          <w:tcPr>
            <w:tcW w:w="568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7" w:type="dxa"/>
            <w:gridSpan w:val="3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35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701" w:type="dxa"/>
            <w:gridSpan w:val="2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5" w:type="dxa"/>
            <w:gridSpan w:val="2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1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802" w:type="dxa"/>
          </w:tcPr>
          <w:p w:rsidR="006D499F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456BDA" w:rsidRPr="00DA4C63" w:rsidTr="00B246F0">
        <w:trPr>
          <w:trHeight w:val="2265"/>
        </w:trPr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37" w:type="dxa"/>
            <w:gridSpan w:val="2"/>
          </w:tcPr>
          <w:p w:rsidR="006D499F" w:rsidRPr="006B777D" w:rsidRDefault="00115FC5" w:rsidP="006B777D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B777D">
              <w:rPr>
                <w:rFonts w:ascii="Times New Roman" w:hAnsi="Times New Roman" w:cs="Times New Roman"/>
                <w:sz w:val="24"/>
                <w:szCs w:val="24"/>
              </w:rPr>
              <w:t>познание «Формиров</w:t>
            </w:r>
            <w:r w:rsidR="006B77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777D">
              <w:rPr>
                <w:rFonts w:ascii="Times New Roman" w:hAnsi="Times New Roman" w:cs="Times New Roman"/>
                <w:sz w:val="24"/>
                <w:szCs w:val="24"/>
              </w:rPr>
              <w:t>ние целостной картины мира»</w:t>
            </w:r>
            <w:r w:rsidR="006D4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77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B777D" w:rsidRPr="006B777D">
              <w:rPr>
                <w:rFonts w:ascii="Times New Roman" w:hAnsi="Times New Roman" w:cs="Times New Roman"/>
                <w:b/>
                <w:sz w:val="20"/>
                <w:szCs w:val="20"/>
              </w:rPr>
              <w:t>ФЦКМ»</w:t>
            </w:r>
          </w:p>
        </w:tc>
        <w:tc>
          <w:tcPr>
            <w:tcW w:w="568" w:type="dxa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831E5E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3"/>
          </w:tcPr>
          <w:p w:rsidR="00456BDA" w:rsidRPr="00DA4C63" w:rsidRDefault="00831E5E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B246F0" w:rsidRPr="00DA4C63" w:rsidTr="00B246F0">
        <w:trPr>
          <w:gridAfter w:val="19"/>
          <w:wAfter w:w="9455" w:type="dxa"/>
          <w:trHeight w:val="230"/>
        </w:trPr>
        <w:tc>
          <w:tcPr>
            <w:tcW w:w="1697" w:type="dxa"/>
            <w:vMerge/>
          </w:tcPr>
          <w:p w:rsidR="00B246F0" w:rsidRPr="00DA4C63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6BDA" w:rsidRPr="00DA4C63" w:rsidTr="00B246F0">
        <w:trPr>
          <w:trHeight w:val="221"/>
        </w:trPr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развитие </w:t>
            </w:r>
            <w:r w:rsidR="00456BDA" w:rsidRPr="006B7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</w:p>
          <w:p w:rsidR="006D499F" w:rsidRPr="00C10C1D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99F" w:rsidRPr="00C10C1D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456BDA" w:rsidRPr="00BA2E3B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456BDA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3"/>
          </w:tcPr>
          <w:p w:rsidR="00456BDA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261B2" w:rsidRPr="00DA4C63" w:rsidTr="00BF7C86">
        <w:trPr>
          <w:trHeight w:val="70"/>
        </w:trPr>
        <w:tc>
          <w:tcPr>
            <w:tcW w:w="1697" w:type="dxa"/>
            <w:vMerge w:val="restart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тие</w:t>
            </w:r>
          </w:p>
        </w:tc>
        <w:tc>
          <w:tcPr>
            <w:tcW w:w="1837" w:type="dxa"/>
            <w:gridSpan w:val="2"/>
          </w:tcPr>
          <w:p w:rsidR="003261B2" w:rsidRPr="00C10C1D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261B2" w:rsidRPr="00BA2E3B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3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gridSpan w:val="2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1B2" w:rsidRPr="00DA4C63" w:rsidTr="00B246F0">
        <w:trPr>
          <w:trHeight w:val="876"/>
        </w:trPr>
        <w:tc>
          <w:tcPr>
            <w:tcW w:w="1697" w:type="dxa"/>
            <w:vMerge/>
          </w:tcPr>
          <w:p w:rsidR="003261B2" w:rsidRPr="00DA4C63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3261B2" w:rsidRPr="00C10C1D" w:rsidRDefault="00BF7C86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</w:t>
            </w:r>
          </w:p>
          <w:p w:rsidR="003261B2" w:rsidRP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3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5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261B2" w:rsidRDefault="006B777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3261B2" w:rsidRDefault="003261B2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3F4CCA" w:rsidRPr="00DA4C63" w:rsidTr="00B246F0">
        <w:trPr>
          <w:trHeight w:val="996"/>
        </w:trPr>
        <w:tc>
          <w:tcPr>
            <w:tcW w:w="1697" w:type="dxa"/>
            <w:vMerge/>
          </w:tcPr>
          <w:p w:rsidR="003F4CCA" w:rsidRPr="00DA4C63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3F4CCA" w:rsidRPr="00C10C1D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 Чтение х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>жествен</w:t>
            </w: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3F4CCA"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</w:t>
            </w: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3F4CCA" w:rsidRPr="00C10C1D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CCA" w:rsidRPr="00C10C1D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gridSpan w:val="17"/>
          </w:tcPr>
          <w:p w:rsidR="003F4CCA" w:rsidRPr="006D499F" w:rsidRDefault="003F4CC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Ежедневно в </w:t>
            </w:r>
            <w:proofErr w:type="gramStart"/>
            <w:r w:rsidRPr="006D499F">
              <w:rPr>
                <w:rFonts w:ascii="Times New Roman" w:hAnsi="Times New Roman" w:cs="Times New Roman"/>
                <w:b/>
                <w:sz w:val="24"/>
                <w:szCs w:val="24"/>
              </w:rPr>
              <w:t>режимное</w:t>
            </w:r>
            <w:proofErr w:type="gramEnd"/>
            <w:r w:rsidRPr="006D4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моменты во всех возрастных группах</w:t>
            </w:r>
          </w:p>
        </w:tc>
      </w:tr>
      <w:tr w:rsidR="00456BDA" w:rsidRPr="00DA4C63" w:rsidTr="00B246F0">
        <w:trPr>
          <w:trHeight w:val="345"/>
        </w:trPr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 xml:space="preserve">Лепка/ </w:t>
            </w:r>
          </w:p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68" w:type="dxa"/>
          </w:tcPr>
          <w:p w:rsidR="00456BDA" w:rsidRPr="00BA2E3B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68" w:type="dxa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7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3" w:type="dxa"/>
            <w:gridSpan w:val="2"/>
          </w:tcPr>
          <w:p w:rsidR="00456BDA" w:rsidRPr="00DA4C63" w:rsidRDefault="006D499F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F91593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F91593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456BDA" w:rsidRPr="00DA4C63" w:rsidRDefault="00F91593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56BDA" w:rsidRPr="00DA4C63" w:rsidTr="00B246F0"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568" w:type="dxa"/>
          </w:tcPr>
          <w:p w:rsidR="00456BDA" w:rsidRPr="00BA2E3B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3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5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C10C1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56BDA" w:rsidRPr="00DA4C63" w:rsidTr="00B246F0"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456BDA" w:rsidRPr="00C10C1D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8" w:type="dxa"/>
          </w:tcPr>
          <w:p w:rsidR="00456BDA" w:rsidRPr="00BA2E3B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E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3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00F20" w:rsidRPr="00DA4C63" w:rsidTr="00B246F0">
        <w:trPr>
          <w:trHeight w:val="70"/>
        </w:trPr>
        <w:tc>
          <w:tcPr>
            <w:tcW w:w="1697" w:type="dxa"/>
            <w:vMerge w:val="restart"/>
          </w:tcPr>
          <w:p w:rsidR="00D00F20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Физ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ческое развити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B246F0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Default="00B246F0" w:rsidP="00B246F0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6F0" w:rsidRPr="00DA4C63" w:rsidRDefault="00B246F0" w:rsidP="00B246F0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D00F20" w:rsidRDefault="00D00F20" w:rsidP="009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культура </w:t>
            </w:r>
          </w:p>
          <w:p w:rsidR="00D00F20" w:rsidRPr="00C10C1D" w:rsidRDefault="00D00F20" w:rsidP="009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D00F20" w:rsidRPr="00BA2E3B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3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75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11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</w:tcPr>
          <w:p w:rsidR="00D00F20" w:rsidRPr="00DA4C63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D00F20" w:rsidRPr="00DA4C63" w:rsidTr="00B246F0">
        <w:trPr>
          <w:trHeight w:val="600"/>
        </w:trPr>
        <w:tc>
          <w:tcPr>
            <w:tcW w:w="1697" w:type="dxa"/>
            <w:vMerge/>
          </w:tcPr>
          <w:p w:rsidR="00D00F20" w:rsidRDefault="00D00F20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B246F0" w:rsidRDefault="00B246F0" w:rsidP="009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здоровье</w:t>
            </w:r>
          </w:p>
          <w:p w:rsidR="00B246F0" w:rsidRDefault="00B246F0" w:rsidP="00B2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Безопасность  - </w:t>
            </w:r>
            <w:r w:rsidR="00D00F20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  <w:p w:rsidR="00B246F0" w:rsidRDefault="00B246F0" w:rsidP="00B2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ОБЖ</w:t>
            </w:r>
          </w:p>
          <w:p w:rsidR="00BF7C86" w:rsidRPr="00C10C1D" w:rsidRDefault="00BF7C86" w:rsidP="00B2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семье ведение</w:t>
            </w:r>
          </w:p>
        </w:tc>
        <w:tc>
          <w:tcPr>
            <w:tcW w:w="7618" w:type="dxa"/>
            <w:gridSpan w:val="17"/>
            <w:shd w:val="clear" w:color="auto" w:fill="auto"/>
          </w:tcPr>
          <w:p w:rsidR="00D00F20" w:rsidRDefault="00D00F20" w:rsidP="00B246F0">
            <w:pPr>
              <w:rPr>
                <w:rFonts w:ascii="Times New Roman" w:hAnsi="Times New Roman" w:cs="Times New Roman"/>
              </w:rPr>
            </w:pPr>
            <w:r w:rsidRPr="00CB7BBC">
              <w:rPr>
                <w:rFonts w:ascii="Times New Roman" w:hAnsi="Times New Roman" w:cs="Times New Roman"/>
              </w:rPr>
              <w:t>Данный вид образовательной деятельности переноситься в режимные моме</w:t>
            </w:r>
            <w:r w:rsidRPr="00CB7BBC">
              <w:rPr>
                <w:rFonts w:ascii="Times New Roman" w:hAnsi="Times New Roman" w:cs="Times New Roman"/>
              </w:rPr>
              <w:t>н</w:t>
            </w:r>
            <w:r w:rsidRPr="00CB7BBC">
              <w:rPr>
                <w:rFonts w:ascii="Times New Roman" w:hAnsi="Times New Roman" w:cs="Times New Roman"/>
              </w:rPr>
              <w:t>ты</w:t>
            </w:r>
            <w:r w:rsidR="00B246F0">
              <w:rPr>
                <w:rFonts w:ascii="Times New Roman" w:hAnsi="Times New Roman" w:cs="Times New Roman"/>
              </w:rPr>
              <w:t xml:space="preserve">  и осуществляется в рамках совместной деятельности педагога и восп</w:t>
            </w:r>
            <w:r w:rsidR="00B246F0">
              <w:rPr>
                <w:rFonts w:ascii="Times New Roman" w:hAnsi="Times New Roman" w:cs="Times New Roman"/>
              </w:rPr>
              <w:t>и</w:t>
            </w:r>
            <w:r w:rsidR="00B246F0">
              <w:rPr>
                <w:rFonts w:ascii="Times New Roman" w:hAnsi="Times New Roman" w:cs="Times New Roman"/>
              </w:rPr>
              <w:t xml:space="preserve">танника и в процессе самостоятельной деятельности детей </w:t>
            </w:r>
            <w:r w:rsidRPr="00CB7BBC">
              <w:rPr>
                <w:rFonts w:ascii="Times New Roman" w:hAnsi="Times New Roman" w:cs="Times New Roman"/>
              </w:rPr>
              <w:t xml:space="preserve"> в первой и второй </w:t>
            </w:r>
          </w:p>
          <w:p w:rsidR="00B246F0" w:rsidRPr="00CB7BBC" w:rsidRDefault="00B246F0" w:rsidP="00B2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Половине дня.</w:t>
            </w:r>
          </w:p>
        </w:tc>
      </w:tr>
      <w:tr w:rsidR="00456BDA" w:rsidRPr="00DA4C63" w:rsidTr="00B246F0">
        <w:tc>
          <w:tcPr>
            <w:tcW w:w="11152" w:type="dxa"/>
            <w:gridSpan w:val="20"/>
          </w:tcPr>
          <w:p w:rsidR="00831E5E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E5E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6BDA" w:rsidRPr="001C5B67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456BDA" w:rsidRPr="001C5B67">
              <w:rPr>
                <w:rFonts w:ascii="Times New Roman" w:hAnsi="Times New Roman" w:cs="Times New Roman"/>
                <w:b/>
                <w:sz w:val="24"/>
                <w:szCs w:val="24"/>
              </w:rPr>
              <w:t>2.Часть, формируемая участниками образовательных отношений</w:t>
            </w:r>
          </w:p>
          <w:p w:rsidR="00831E5E" w:rsidRPr="00DA4C63" w:rsidRDefault="00831E5E" w:rsidP="009F5F74">
            <w:pPr>
              <w:tabs>
                <w:tab w:val="left" w:pos="29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DA" w:rsidRPr="00DA4C63" w:rsidTr="00B246F0">
        <w:trPr>
          <w:trHeight w:val="225"/>
        </w:trPr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тие</w:t>
            </w:r>
          </w:p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456BDA" w:rsidRP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B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Коммуникация </w:t>
            </w:r>
          </w:p>
        </w:tc>
        <w:tc>
          <w:tcPr>
            <w:tcW w:w="7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B67" w:rsidRPr="00DA4C63" w:rsidTr="00B246F0">
        <w:trPr>
          <w:trHeight w:val="465"/>
        </w:trPr>
        <w:tc>
          <w:tcPr>
            <w:tcW w:w="1697" w:type="dxa"/>
            <w:vMerge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1C5B67" w:rsidRP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Обучение т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тарскому языку</w:t>
            </w:r>
          </w:p>
        </w:tc>
        <w:tc>
          <w:tcPr>
            <w:tcW w:w="715" w:type="dxa"/>
            <w:gridSpan w:val="2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2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gridSpan w:val="2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31E5E" w:rsidRPr="001C5B67" w:rsidTr="00B246F0">
        <w:trPr>
          <w:gridAfter w:val="19"/>
          <w:wAfter w:w="9455" w:type="dxa"/>
          <w:trHeight w:val="230"/>
        </w:trPr>
        <w:tc>
          <w:tcPr>
            <w:tcW w:w="1697" w:type="dxa"/>
            <w:vMerge/>
          </w:tcPr>
          <w:p w:rsidR="00831E5E" w:rsidRPr="00DA4C63" w:rsidRDefault="00831E5E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5B67" w:rsidRPr="00DA4C63" w:rsidTr="00B246F0">
        <w:trPr>
          <w:trHeight w:val="324"/>
        </w:trPr>
        <w:tc>
          <w:tcPr>
            <w:tcW w:w="1697" w:type="dxa"/>
            <w:vMerge w:val="restart"/>
          </w:tcPr>
          <w:p w:rsidR="001C5B67" w:rsidRPr="00DA4C63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ное развитие</w:t>
            </w:r>
          </w:p>
        </w:tc>
        <w:tc>
          <w:tcPr>
            <w:tcW w:w="1690" w:type="dxa"/>
          </w:tcPr>
          <w:p w:rsidR="001C5B67" w:rsidRPr="001C5B67" w:rsidRDefault="001C5B67" w:rsidP="008F0A23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- социализ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765" w:type="dxa"/>
            <w:gridSpan w:val="18"/>
            <w:vMerge w:val="restart"/>
          </w:tcPr>
          <w:p w:rsidR="00766A8E" w:rsidRDefault="00766A8E" w:rsidP="00766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в рамках совместной деятельности педагога и воспитанника и в процессе самостоятельной деятельности детей </w:t>
            </w:r>
            <w:r w:rsidRPr="00CB7BBC">
              <w:rPr>
                <w:rFonts w:ascii="Times New Roman" w:hAnsi="Times New Roman" w:cs="Times New Roman"/>
              </w:rPr>
              <w:t xml:space="preserve"> в первой и второй </w:t>
            </w:r>
          </w:p>
          <w:p w:rsidR="001C5B67" w:rsidRPr="00655667" w:rsidRDefault="00766A8E" w:rsidP="00766A8E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Половине дня.</w:t>
            </w:r>
          </w:p>
        </w:tc>
      </w:tr>
      <w:tr w:rsidR="001C5B67" w:rsidRPr="00DA4C63" w:rsidTr="00B246F0">
        <w:trPr>
          <w:trHeight w:val="420"/>
        </w:trPr>
        <w:tc>
          <w:tcPr>
            <w:tcW w:w="1697" w:type="dxa"/>
            <w:vMerge/>
          </w:tcPr>
          <w:p w:rsidR="001C5B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1C5B67" w:rsidRPr="001C5B67" w:rsidRDefault="001C5B67" w:rsidP="008F0A23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- труд</w:t>
            </w:r>
          </w:p>
        </w:tc>
        <w:tc>
          <w:tcPr>
            <w:tcW w:w="7765" w:type="dxa"/>
            <w:gridSpan w:val="18"/>
            <w:vMerge/>
          </w:tcPr>
          <w:p w:rsidR="001C5B67" w:rsidRPr="00655667" w:rsidRDefault="001C5B67" w:rsidP="009F5F74">
            <w:pPr>
              <w:tabs>
                <w:tab w:val="left" w:pos="2145"/>
              </w:tabs>
              <w:rPr>
                <w:rFonts w:ascii="Times New Roman" w:hAnsi="Times New Roman" w:cs="Times New Roman"/>
              </w:rPr>
            </w:pPr>
          </w:p>
        </w:tc>
      </w:tr>
      <w:tr w:rsidR="00456BDA" w:rsidRPr="00DA4C63" w:rsidTr="00B246F0">
        <w:tc>
          <w:tcPr>
            <w:tcW w:w="1697" w:type="dxa"/>
            <w:vMerge w:val="restart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b/>
                <w:sz w:val="20"/>
                <w:szCs w:val="20"/>
              </w:rPr>
              <w:t>Соотношение</w:t>
            </w:r>
          </w:p>
        </w:tc>
        <w:tc>
          <w:tcPr>
            <w:tcW w:w="1690" w:type="dxa"/>
          </w:tcPr>
          <w:p w:rsidR="00456BDA" w:rsidRPr="001C5B67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71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7/70</w:t>
            </w:r>
          </w:p>
        </w:tc>
        <w:tc>
          <w:tcPr>
            <w:tcW w:w="69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6/60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6/60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56BDA" w:rsidRPr="00DA4C63" w:rsidRDefault="00CC740D" w:rsidP="00CC740D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8/67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10/62,5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DA" w:rsidRPr="00DA4C63" w:rsidTr="00B246F0">
        <w:tc>
          <w:tcPr>
            <w:tcW w:w="1697" w:type="dxa"/>
            <w:vMerge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</w:tcPr>
          <w:p w:rsidR="00456BDA" w:rsidRPr="001C5B67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Часть, фо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мируемая участниками образовател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ных отнош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5B6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1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3/30</w:t>
            </w:r>
          </w:p>
        </w:tc>
        <w:tc>
          <w:tcPr>
            <w:tcW w:w="568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3/30</w:t>
            </w:r>
          </w:p>
        </w:tc>
        <w:tc>
          <w:tcPr>
            <w:tcW w:w="699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709" w:type="dxa"/>
            <w:gridSpan w:val="3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6/43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456BDA" w:rsidRPr="00DA4C63" w:rsidRDefault="00CC740D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6/37,5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DA" w:rsidRPr="00DA4C63" w:rsidTr="00B246F0">
        <w:tc>
          <w:tcPr>
            <w:tcW w:w="3387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неделю/год</w:t>
            </w:r>
          </w:p>
        </w:tc>
        <w:tc>
          <w:tcPr>
            <w:tcW w:w="71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75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gridSpan w:val="2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435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567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56BDA" w:rsidRPr="00DA4C63" w:rsidRDefault="005B4EF8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71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1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856" w:type="dxa"/>
            <w:gridSpan w:val="2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2" w:type="dxa"/>
          </w:tcPr>
          <w:p w:rsidR="00456BDA" w:rsidRPr="00DA4C63" w:rsidRDefault="00456BDA" w:rsidP="009F5F74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4C63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</w:tr>
    </w:tbl>
    <w:p w:rsidR="00D00F20" w:rsidRDefault="00D00F20" w:rsidP="00456BDA">
      <w:pPr>
        <w:tabs>
          <w:tab w:val="left" w:pos="2145"/>
        </w:tabs>
        <w:spacing w:after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tbl>
      <w:tblPr>
        <w:tblpPr w:leftFromText="180" w:rightFromText="180" w:vertAnchor="text" w:tblpX="10789" w:tblpY="-67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00F20" w:rsidTr="00D00F20">
        <w:trPr>
          <w:trHeight w:val="450"/>
        </w:trPr>
        <w:tc>
          <w:tcPr>
            <w:tcW w:w="324" w:type="dxa"/>
          </w:tcPr>
          <w:p w:rsidR="00D00F20" w:rsidRDefault="00D00F20" w:rsidP="00D00F20">
            <w:pPr>
              <w:tabs>
                <w:tab w:val="left" w:pos="2145"/>
              </w:tabs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56BDA" w:rsidRPr="00DA4C63" w:rsidRDefault="00456BDA" w:rsidP="00456BDA">
      <w:pPr>
        <w:tabs>
          <w:tab w:val="left" w:pos="2145"/>
        </w:tabs>
        <w:spacing w:after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854D18" w:rsidRPr="00DE2B53" w:rsidRDefault="00854D18" w:rsidP="00EB4766">
      <w:pPr>
        <w:pStyle w:val="a9"/>
        <w:ind w:firstLine="567"/>
        <w:jc w:val="both"/>
        <w:rPr>
          <w:sz w:val="28"/>
          <w:szCs w:val="28"/>
        </w:rPr>
      </w:pPr>
    </w:p>
    <w:sectPr w:rsidR="00854D18" w:rsidRPr="00DE2B53" w:rsidSect="00AE3FF5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5B5" w:rsidRDefault="00E255B5" w:rsidP="00F015E6">
      <w:pPr>
        <w:spacing w:after="0" w:line="240" w:lineRule="auto"/>
      </w:pPr>
      <w:r>
        <w:separator/>
      </w:r>
    </w:p>
  </w:endnote>
  <w:endnote w:type="continuationSeparator" w:id="0">
    <w:p w:rsidR="00E255B5" w:rsidRDefault="00E255B5" w:rsidP="00F0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5B5" w:rsidRDefault="00E255B5" w:rsidP="00F015E6">
      <w:pPr>
        <w:spacing w:after="0" w:line="240" w:lineRule="auto"/>
      </w:pPr>
      <w:r>
        <w:separator/>
      </w:r>
    </w:p>
  </w:footnote>
  <w:footnote w:type="continuationSeparator" w:id="0">
    <w:p w:rsidR="00E255B5" w:rsidRDefault="00E255B5" w:rsidP="00F0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1A61208D"/>
    <w:multiLevelType w:val="hybridMultilevel"/>
    <w:tmpl w:val="11D8EAF0"/>
    <w:lvl w:ilvl="0" w:tplc="B9D0F4BE">
      <w:numFmt w:val="bullet"/>
      <w:lvlText w:val="–"/>
      <w:lvlJc w:val="left"/>
      <w:pPr>
        <w:ind w:left="352" w:hanging="286"/>
      </w:pPr>
      <w:rPr>
        <w:rFonts w:hint="default"/>
        <w:w w:val="97"/>
        <w:lang w:val="ru-RU" w:eastAsia="en-US" w:bidi="ar-SA"/>
      </w:rPr>
    </w:lvl>
    <w:lvl w:ilvl="1" w:tplc="E2DE0380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AE2C3ED8">
      <w:numFmt w:val="bullet"/>
      <w:lvlText w:val="•"/>
      <w:lvlJc w:val="left"/>
      <w:pPr>
        <w:ind w:left="2408" w:hanging="286"/>
      </w:pPr>
      <w:rPr>
        <w:rFonts w:hint="default"/>
        <w:lang w:val="ru-RU" w:eastAsia="en-US" w:bidi="ar-SA"/>
      </w:rPr>
    </w:lvl>
    <w:lvl w:ilvl="3" w:tplc="3B0CB574">
      <w:numFmt w:val="bullet"/>
      <w:lvlText w:val="•"/>
      <w:lvlJc w:val="left"/>
      <w:pPr>
        <w:ind w:left="3432" w:hanging="286"/>
      </w:pPr>
      <w:rPr>
        <w:rFonts w:hint="default"/>
        <w:lang w:val="ru-RU" w:eastAsia="en-US" w:bidi="ar-SA"/>
      </w:rPr>
    </w:lvl>
    <w:lvl w:ilvl="4" w:tplc="A5A098B0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40AC69D4">
      <w:numFmt w:val="bullet"/>
      <w:lvlText w:val="•"/>
      <w:lvlJc w:val="left"/>
      <w:pPr>
        <w:ind w:left="5480" w:hanging="286"/>
      </w:pPr>
      <w:rPr>
        <w:rFonts w:hint="default"/>
        <w:lang w:val="ru-RU" w:eastAsia="en-US" w:bidi="ar-SA"/>
      </w:rPr>
    </w:lvl>
    <w:lvl w:ilvl="6" w:tplc="41EED2F6">
      <w:numFmt w:val="bullet"/>
      <w:lvlText w:val="•"/>
      <w:lvlJc w:val="left"/>
      <w:pPr>
        <w:ind w:left="6504" w:hanging="286"/>
      </w:pPr>
      <w:rPr>
        <w:rFonts w:hint="default"/>
        <w:lang w:val="ru-RU" w:eastAsia="en-US" w:bidi="ar-SA"/>
      </w:rPr>
    </w:lvl>
    <w:lvl w:ilvl="7" w:tplc="E092C85C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C806DFC">
      <w:numFmt w:val="bullet"/>
      <w:lvlText w:val="•"/>
      <w:lvlJc w:val="left"/>
      <w:pPr>
        <w:ind w:left="8552" w:hanging="286"/>
      </w:pPr>
      <w:rPr>
        <w:rFonts w:hint="default"/>
        <w:lang w:val="ru-RU" w:eastAsia="en-US" w:bidi="ar-SA"/>
      </w:rPr>
    </w:lvl>
  </w:abstractNum>
  <w:abstractNum w:abstractNumId="2">
    <w:nsid w:val="1C646ECF"/>
    <w:multiLevelType w:val="multilevel"/>
    <w:tmpl w:val="A5B6E1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96790E"/>
    <w:multiLevelType w:val="multilevel"/>
    <w:tmpl w:val="A2948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50AD"/>
    <w:rsid w:val="00005E36"/>
    <w:rsid w:val="00012B8E"/>
    <w:rsid w:val="00025D88"/>
    <w:rsid w:val="000373FB"/>
    <w:rsid w:val="0004475B"/>
    <w:rsid w:val="00052A4C"/>
    <w:rsid w:val="00060257"/>
    <w:rsid w:val="0006294A"/>
    <w:rsid w:val="00063BA2"/>
    <w:rsid w:val="00064D18"/>
    <w:rsid w:val="0007276F"/>
    <w:rsid w:val="0008168F"/>
    <w:rsid w:val="000C4290"/>
    <w:rsid w:val="000D4FE3"/>
    <w:rsid w:val="000E692D"/>
    <w:rsid w:val="000F0CA6"/>
    <w:rsid w:val="000F6420"/>
    <w:rsid w:val="0010108A"/>
    <w:rsid w:val="00115FC5"/>
    <w:rsid w:val="001226A8"/>
    <w:rsid w:val="001303C5"/>
    <w:rsid w:val="00133F68"/>
    <w:rsid w:val="001371A9"/>
    <w:rsid w:val="00156055"/>
    <w:rsid w:val="00156847"/>
    <w:rsid w:val="001655DC"/>
    <w:rsid w:val="001A0A4D"/>
    <w:rsid w:val="001A3F36"/>
    <w:rsid w:val="001A7790"/>
    <w:rsid w:val="001B5DF2"/>
    <w:rsid w:val="001C42F8"/>
    <w:rsid w:val="001C5B67"/>
    <w:rsid w:val="001D0A7E"/>
    <w:rsid w:val="001E34F1"/>
    <w:rsid w:val="001E77E9"/>
    <w:rsid w:val="00246B28"/>
    <w:rsid w:val="00255CC6"/>
    <w:rsid w:val="00260DBF"/>
    <w:rsid w:val="00294999"/>
    <w:rsid w:val="002A5EF9"/>
    <w:rsid w:val="002B5AE3"/>
    <w:rsid w:val="002B6A8B"/>
    <w:rsid w:val="002B728F"/>
    <w:rsid w:val="002C0131"/>
    <w:rsid w:val="002D3BC6"/>
    <w:rsid w:val="002D5A4A"/>
    <w:rsid w:val="002E175C"/>
    <w:rsid w:val="002E17D2"/>
    <w:rsid w:val="002F1C57"/>
    <w:rsid w:val="00325171"/>
    <w:rsid w:val="003261B2"/>
    <w:rsid w:val="00345808"/>
    <w:rsid w:val="00354DFE"/>
    <w:rsid w:val="00372211"/>
    <w:rsid w:val="00394974"/>
    <w:rsid w:val="003A50AD"/>
    <w:rsid w:val="003B64AF"/>
    <w:rsid w:val="003C530E"/>
    <w:rsid w:val="003C6703"/>
    <w:rsid w:val="003F24AF"/>
    <w:rsid w:val="003F4CCA"/>
    <w:rsid w:val="003F7308"/>
    <w:rsid w:val="00404341"/>
    <w:rsid w:val="00412716"/>
    <w:rsid w:val="00424985"/>
    <w:rsid w:val="004272FC"/>
    <w:rsid w:val="004303F8"/>
    <w:rsid w:val="0043413C"/>
    <w:rsid w:val="00452437"/>
    <w:rsid w:val="00453563"/>
    <w:rsid w:val="004536FD"/>
    <w:rsid w:val="00453A1E"/>
    <w:rsid w:val="00456BDA"/>
    <w:rsid w:val="004605F1"/>
    <w:rsid w:val="0048331F"/>
    <w:rsid w:val="00496A9E"/>
    <w:rsid w:val="004A0696"/>
    <w:rsid w:val="004B5F44"/>
    <w:rsid w:val="004C4B38"/>
    <w:rsid w:val="004D1E60"/>
    <w:rsid w:val="004F2867"/>
    <w:rsid w:val="005009EC"/>
    <w:rsid w:val="00506B0D"/>
    <w:rsid w:val="005134CF"/>
    <w:rsid w:val="005305F0"/>
    <w:rsid w:val="00531CA3"/>
    <w:rsid w:val="0054143C"/>
    <w:rsid w:val="00542249"/>
    <w:rsid w:val="00544598"/>
    <w:rsid w:val="00553BB0"/>
    <w:rsid w:val="005729D7"/>
    <w:rsid w:val="00580EB8"/>
    <w:rsid w:val="00584B10"/>
    <w:rsid w:val="00585B07"/>
    <w:rsid w:val="00585FBE"/>
    <w:rsid w:val="005A1533"/>
    <w:rsid w:val="005A7881"/>
    <w:rsid w:val="005B2A20"/>
    <w:rsid w:val="005B4EF8"/>
    <w:rsid w:val="005C0746"/>
    <w:rsid w:val="005C739B"/>
    <w:rsid w:val="005D07E3"/>
    <w:rsid w:val="005F1044"/>
    <w:rsid w:val="00610C5D"/>
    <w:rsid w:val="00612CA0"/>
    <w:rsid w:val="00615754"/>
    <w:rsid w:val="006221F1"/>
    <w:rsid w:val="006473B6"/>
    <w:rsid w:val="00655667"/>
    <w:rsid w:val="00665A0D"/>
    <w:rsid w:val="00694D54"/>
    <w:rsid w:val="00695F77"/>
    <w:rsid w:val="00697167"/>
    <w:rsid w:val="006A2FDE"/>
    <w:rsid w:val="006B1CC0"/>
    <w:rsid w:val="006B6D43"/>
    <w:rsid w:val="006B777D"/>
    <w:rsid w:val="006D499F"/>
    <w:rsid w:val="006E59DF"/>
    <w:rsid w:val="006E5C1C"/>
    <w:rsid w:val="006F635D"/>
    <w:rsid w:val="0070030E"/>
    <w:rsid w:val="007108F1"/>
    <w:rsid w:val="00711B03"/>
    <w:rsid w:val="00713749"/>
    <w:rsid w:val="00720121"/>
    <w:rsid w:val="0072158D"/>
    <w:rsid w:val="0075037D"/>
    <w:rsid w:val="00751515"/>
    <w:rsid w:val="00753B56"/>
    <w:rsid w:val="00755DF6"/>
    <w:rsid w:val="00756E67"/>
    <w:rsid w:val="00757299"/>
    <w:rsid w:val="00757B82"/>
    <w:rsid w:val="007616CE"/>
    <w:rsid w:val="00761B72"/>
    <w:rsid w:val="00762EAB"/>
    <w:rsid w:val="00766A8E"/>
    <w:rsid w:val="0077120A"/>
    <w:rsid w:val="007A27BA"/>
    <w:rsid w:val="007A6429"/>
    <w:rsid w:val="007A7A31"/>
    <w:rsid w:val="007B4FA3"/>
    <w:rsid w:val="007C5346"/>
    <w:rsid w:val="008223A1"/>
    <w:rsid w:val="00831E5E"/>
    <w:rsid w:val="00845378"/>
    <w:rsid w:val="00845A61"/>
    <w:rsid w:val="00853D65"/>
    <w:rsid w:val="00854D18"/>
    <w:rsid w:val="00872A3C"/>
    <w:rsid w:val="00880391"/>
    <w:rsid w:val="008A5D0E"/>
    <w:rsid w:val="008A6BC9"/>
    <w:rsid w:val="008C4A46"/>
    <w:rsid w:val="008E44F3"/>
    <w:rsid w:val="008F0A23"/>
    <w:rsid w:val="00903AFD"/>
    <w:rsid w:val="00905018"/>
    <w:rsid w:val="0090778D"/>
    <w:rsid w:val="009130A2"/>
    <w:rsid w:val="00915DF6"/>
    <w:rsid w:val="00932788"/>
    <w:rsid w:val="00935205"/>
    <w:rsid w:val="00941745"/>
    <w:rsid w:val="00950AC8"/>
    <w:rsid w:val="0095796F"/>
    <w:rsid w:val="00957B3C"/>
    <w:rsid w:val="009615B4"/>
    <w:rsid w:val="00982F1A"/>
    <w:rsid w:val="00991111"/>
    <w:rsid w:val="009926F1"/>
    <w:rsid w:val="009B6D68"/>
    <w:rsid w:val="009C7516"/>
    <w:rsid w:val="009F0429"/>
    <w:rsid w:val="009F3E14"/>
    <w:rsid w:val="009F44C0"/>
    <w:rsid w:val="00A06B56"/>
    <w:rsid w:val="00A21274"/>
    <w:rsid w:val="00A5788F"/>
    <w:rsid w:val="00A753A2"/>
    <w:rsid w:val="00A779E6"/>
    <w:rsid w:val="00A90227"/>
    <w:rsid w:val="00A9156B"/>
    <w:rsid w:val="00AA4624"/>
    <w:rsid w:val="00AA528D"/>
    <w:rsid w:val="00AD0464"/>
    <w:rsid w:val="00AE3FF5"/>
    <w:rsid w:val="00AF521D"/>
    <w:rsid w:val="00B06E72"/>
    <w:rsid w:val="00B14380"/>
    <w:rsid w:val="00B246F0"/>
    <w:rsid w:val="00B6743C"/>
    <w:rsid w:val="00B71EFC"/>
    <w:rsid w:val="00B768C6"/>
    <w:rsid w:val="00B8223A"/>
    <w:rsid w:val="00B86C0D"/>
    <w:rsid w:val="00B86D94"/>
    <w:rsid w:val="00BA7EAA"/>
    <w:rsid w:val="00BB04EA"/>
    <w:rsid w:val="00BB2338"/>
    <w:rsid w:val="00BB2F41"/>
    <w:rsid w:val="00BB5C56"/>
    <w:rsid w:val="00BC718F"/>
    <w:rsid w:val="00BF4789"/>
    <w:rsid w:val="00BF7C86"/>
    <w:rsid w:val="00C007CA"/>
    <w:rsid w:val="00C10C1D"/>
    <w:rsid w:val="00C15FC9"/>
    <w:rsid w:val="00C212B6"/>
    <w:rsid w:val="00C30CB8"/>
    <w:rsid w:val="00C3201E"/>
    <w:rsid w:val="00C57AA9"/>
    <w:rsid w:val="00C70E3D"/>
    <w:rsid w:val="00C711A1"/>
    <w:rsid w:val="00C724A7"/>
    <w:rsid w:val="00C7756E"/>
    <w:rsid w:val="00C86018"/>
    <w:rsid w:val="00C92012"/>
    <w:rsid w:val="00C94C49"/>
    <w:rsid w:val="00CB5B9B"/>
    <w:rsid w:val="00CB7BBC"/>
    <w:rsid w:val="00CC740D"/>
    <w:rsid w:val="00CE5A20"/>
    <w:rsid w:val="00CF0C52"/>
    <w:rsid w:val="00CF1E66"/>
    <w:rsid w:val="00D00F20"/>
    <w:rsid w:val="00D06624"/>
    <w:rsid w:val="00D0670A"/>
    <w:rsid w:val="00D32C41"/>
    <w:rsid w:val="00D51429"/>
    <w:rsid w:val="00D65604"/>
    <w:rsid w:val="00D66818"/>
    <w:rsid w:val="00D82EB9"/>
    <w:rsid w:val="00D92537"/>
    <w:rsid w:val="00D94F89"/>
    <w:rsid w:val="00DE2B53"/>
    <w:rsid w:val="00DE6D0F"/>
    <w:rsid w:val="00DF3C4C"/>
    <w:rsid w:val="00DF50A8"/>
    <w:rsid w:val="00DF53CB"/>
    <w:rsid w:val="00DF5D28"/>
    <w:rsid w:val="00E07F64"/>
    <w:rsid w:val="00E10141"/>
    <w:rsid w:val="00E10166"/>
    <w:rsid w:val="00E21EA8"/>
    <w:rsid w:val="00E255B5"/>
    <w:rsid w:val="00E333AD"/>
    <w:rsid w:val="00E462A9"/>
    <w:rsid w:val="00E4708F"/>
    <w:rsid w:val="00E57BAA"/>
    <w:rsid w:val="00E63152"/>
    <w:rsid w:val="00E63460"/>
    <w:rsid w:val="00EA7312"/>
    <w:rsid w:val="00EB4766"/>
    <w:rsid w:val="00ED3422"/>
    <w:rsid w:val="00ED5593"/>
    <w:rsid w:val="00ED5BA6"/>
    <w:rsid w:val="00EE42FF"/>
    <w:rsid w:val="00EE74FF"/>
    <w:rsid w:val="00F0044A"/>
    <w:rsid w:val="00F00BAB"/>
    <w:rsid w:val="00F015E6"/>
    <w:rsid w:val="00F033DE"/>
    <w:rsid w:val="00F057C1"/>
    <w:rsid w:val="00F22CF6"/>
    <w:rsid w:val="00F54C2D"/>
    <w:rsid w:val="00F574DA"/>
    <w:rsid w:val="00F91593"/>
    <w:rsid w:val="00FB0657"/>
    <w:rsid w:val="00FB43CC"/>
    <w:rsid w:val="00FC2A9E"/>
    <w:rsid w:val="00FD5D23"/>
    <w:rsid w:val="00FE4187"/>
    <w:rsid w:val="00FE4370"/>
    <w:rsid w:val="00FE7D7D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  <w:style w:type="paragraph" w:styleId="a9">
    <w:name w:val="No Spacing"/>
    <w:uiPriority w:val="1"/>
    <w:qFormat/>
    <w:rsid w:val="00EB4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EB47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EB4766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uiPriority w:val="99"/>
    <w:rsid w:val="00EB4766"/>
    <w:pPr>
      <w:ind w:left="720"/>
    </w:pPr>
    <w:rPr>
      <w:rFonts w:ascii="Calibri" w:eastAsia="Times New Roman" w:hAnsi="Calibri" w:cs="Calibri"/>
    </w:rPr>
  </w:style>
  <w:style w:type="paragraph" w:styleId="ac">
    <w:name w:val="List Paragraph"/>
    <w:basedOn w:val="a"/>
    <w:uiPriority w:val="1"/>
    <w:qFormat/>
    <w:rsid w:val="009130A2"/>
    <w:pPr>
      <w:ind w:left="720"/>
      <w:contextualSpacing/>
    </w:pPr>
  </w:style>
  <w:style w:type="table" w:styleId="ad">
    <w:name w:val="Table Grid"/>
    <w:basedOn w:val="a1"/>
    <w:uiPriority w:val="59"/>
    <w:rsid w:val="00456B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15E6"/>
  </w:style>
  <w:style w:type="paragraph" w:styleId="a7">
    <w:name w:val="footer"/>
    <w:basedOn w:val="a"/>
    <w:link w:val="a8"/>
    <w:uiPriority w:val="99"/>
    <w:unhideWhenUsed/>
    <w:rsid w:val="00F01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1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B14AD-D963-4533-B2D0-11FC836E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мышка</dc:creator>
  <cp:lastModifiedBy>Алёнушка</cp:lastModifiedBy>
  <cp:revision>3</cp:revision>
  <cp:lastPrinted>2024-08-13T07:38:00Z</cp:lastPrinted>
  <dcterms:created xsi:type="dcterms:W3CDTF">2024-09-09T11:24:00Z</dcterms:created>
  <dcterms:modified xsi:type="dcterms:W3CDTF">2024-09-09T11:44:00Z</dcterms:modified>
</cp:coreProperties>
</file>